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EA" w:rsidRDefault="009B10EA" w:rsidP="009B10EA">
      <w:pPr>
        <w:jc w:val="center"/>
        <w:rPr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4E63BAAD" wp14:editId="62FD6BA4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0EA" w:rsidRDefault="009B10EA" w:rsidP="009B10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</w:t>
      </w:r>
    </w:p>
    <w:p w:rsidR="009B10EA" w:rsidRDefault="009B10EA" w:rsidP="009B10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7212D">
        <w:rPr>
          <w:b/>
          <w:sz w:val="28"/>
          <w:szCs w:val="28"/>
        </w:rPr>
        <w:t xml:space="preserve"> ВАЛАМАЗ</w:t>
      </w:r>
      <w:r>
        <w:rPr>
          <w:b/>
          <w:sz w:val="28"/>
          <w:szCs w:val="28"/>
        </w:rPr>
        <w:t>»</w:t>
      </w:r>
    </w:p>
    <w:p w:rsidR="009B10EA" w:rsidRDefault="0017212D" w:rsidP="009B10EA">
      <w:pPr>
        <w:pStyle w:val="4"/>
        <w:spacing w:before="0"/>
        <w:jc w:val="center"/>
      </w:pPr>
      <w:r>
        <w:t xml:space="preserve"> </w:t>
      </w:r>
    </w:p>
    <w:p w:rsidR="009B10EA" w:rsidRDefault="009B10EA" w:rsidP="009B10EA">
      <w:pPr>
        <w:pStyle w:val="8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0EA" w:rsidRDefault="009B10EA" w:rsidP="009B10EA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ПОСТАНОВЛЕНИЕ</w:t>
      </w:r>
    </w:p>
    <w:p w:rsidR="009B10EA" w:rsidRDefault="009B10EA" w:rsidP="009B10E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B10EA" w:rsidRDefault="0017212D" w:rsidP="009B10EA">
      <w:pPr>
        <w:rPr>
          <w:sz w:val="28"/>
          <w:szCs w:val="28"/>
        </w:rPr>
      </w:pPr>
      <w:r>
        <w:rPr>
          <w:sz w:val="28"/>
          <w:szCs w:val="28"/>
        </w:rPr>
        <w:t xml:space="preserve"> 29 января</w:t>
      </w:r>
      <w:r w:rsidR="009B10EA">
        <w:rPr>
          <w:sz w:val="28"/>
          <w:szCs w:val="28"/>
        </w:rPr>
        <w:t xml:space="preserve">  202</w:t>
      </w:r>
      <w:r>
        <w:rPr>
          <w:sz w:val="28"/>
          <w:szCs w:val="28"/>
        </w:rPr>
        <w:t>1</w:t>
      </w:r>
      <w:r w:rsidR="009B10EA">
        <w:rPr>
          <w:sz w:val="28"/>
          <w:szCs w:val="28"/>
        </w:rPr>
        <w:t xml:space="preserve"> года                                                           </w:t>
      </w:r>
      <w:r>
        <w:rPr>
          <w:sz w:val="28"/>
          <w:szCs w:val="28"/>
        </w:rPr>
        <w:t xml:space="preserve">                           №11</w:t>
      </w:r>
    </w:p>
    <w:p w:rsidR="009B10EA" w:rsidRDefault="009B10EA" w:rsidP="009B10EA">
      <w:pPr>
        <w:jc w:val="center"/>
        <w:rPr>
          <w:b/>
        </w:rPr>
      </w:pPr>
      <w:r>
        <w:rPr>
          <w:b/>
        </w:rPr>
        <w:t xml:space="preserve">с. </w:t>
      </w:r>
      <w:r w:rsidR="0017212D">
        <w:rPr>
          <w:b/>
        </w:rPr>
        <w:t xml:space="preserve"> Валамаз</w:t>
      </w:r>
    </w:p>
    <w:p w:rsidR="009B10EA" w:rsidRDefault="009B10EA" w:rsidP="009B10EA">
      <w:pPr>
        <w:outlineLvl w:val="0"/>
        <w:rPr>
          <w:iCs/>
        </w:rPr>
      </w:pPr>
    </w:p>
    <w:p w:rsidR="009B10EA" w:rsidRDefault="009B10EA" w:rsidP="009B10EA">
      <w:pPr>
        <w:jc w:val="center"/>
        <w:outlineLvl w:val="0"/>
      </w:pPr>
    </w:p>
    <w:p w:rsidR="009B10EA" w:rsidRDefault="009B10EA" w:rsidP="009B10E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 внесении изменений в состав  комиссии по землепользованию</w:t>
      </w:r>
    </w:p>
    <w:p w:rsidR="009B10EA" w:rsidRDefault="009B10EA" w:rsidP="009B10E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 застройке муниципального образования</w:t>
      </w:r>
    </w:p>
    <w:p w:rsidR="009B10EA" w:rsidRDefault="009B10EA" w:rsidP="009B10E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 w:rsidR="0017212D">
        <w:rPr>
          <w:rFonts w:ascii="Times New Roman CYR" w:hAnsi="Times New Roman CYR" w:cs="Times New Roman CYR"/>
          <w:b/>
          <w:bCs/>
          <w:sz w:val="28"/>
          <w:szCs w:val="28"/>
        </w:rPr>
        <w:t xml:space="preserve"> Валамаз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9B10EA" w:rsidRDefault="009B10EA" w:rsidP="009B10E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B10EA" w:rsidRDefault="009B10EA" w:rsidP="009B10EA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Градостроительным </w:t>
      </w:r>
      <w:hyperlink r:id="rId8" w:history="1">
        <w:r>
          <w:rPr>
            <w:rStyle w:val="a4"/>
            <w:rFonts w:ascii="Times New Roman CYR" w:hAnsi="Times New Roman CYR" w:cs="Times New Roman CYR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РФ, Федеральным законом от 6 октября 2003 года N 131-ФЗ "Об общих принципах организации местного самоуправления в Российской Федерации", </w:t>
      </w:r>
      <w:r>
        <w:t xml:space="preserve"> </w:t>
      </w:r>
      <w:r>
        <w:rPr>
          <w:sz w:val="28"/>
          <w:szCs w:val="28"/>
        </w:rPr>
        <w:t>Положением о порядке организации и проведения публичных слушаний  на территории муниципального образования «</w:t>
      </w:r>
      <w:r w:rsidR="0017212D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>», утвержденного решением Совета депутатов муниципального образования «</w:t>
      </w:r>
      <w:r w:rsidR="0017212D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 xml:space="preserve">» от </w:t>
      </w:r>
      <w:r w:rsidR="0017212D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17212D">
        <w:rPr>
          <w:sz w:val="28"/>
          <w:szCs w:val="28"/>
        </w:rPr>
        <w:t>03</w:t>
      </w:r>
      <w:r>
        <w:rPr>
          <w:sz w:val="28"/>
          <w:szCs w:val="28"/>
        </w:rPr>
        <w:t xml:space="preserve">.2008 г. № </w:t>
      </w:r>
      <w:r w:rsidR="0017212D">
        <w:rPr>
          <w:sz w:val="28"/>
          <w:szCs w:val="28"/>
        </w:rPr>
        <w:t>6.1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>в целях подготовки решения вопросов в области землепользования и застройки на территории</w:t>
      </w:r>
      <w:proofErr w:type="gramEnd"/>
      <w:r>
        <w:rPr>
          <w:sz w:val="28"/>
          <w:szCs w:val="28"/>
        </w:rPr>
        <w:t xml:space="preserve"> сельского поселения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B10EA" w:rsidRDefault="009B10EA" w:rsidP="009B10EA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B10EA" w:rsidRDefault="009B10EA" w:rsidP="009B10E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r w:rsidR="0017212D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 xml:space="preserve">»  </w:t>
      </w:r>
    </w:p>
    <w:p w:rsidR="009B10EA" w:rsidRDefault="009B10EA" w:rsidP="009B10E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B10EA" w:rsidRDefault="009B10EA" w:rsidP="009B10EA">
      <w:pPr>
        <w:autoSpaceDE w:val="0"/>
        <w:autoSpaceDN w:val="0"/>
        <w:adjustRightInd w:val="0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9B10EA" w:rsidRDefault="009B10EA" w:rsidP="009B10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10EA" w:rsidRDefault="009B10EA" w:rsidP="009B10EA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ab/>
        <w:t xml:space="preserve">1. Внести изменения в состав </w:t>
      </w:r>
      <w:r>
        <w:rPr>
          <w:rFonts w:ascii="Times New Roman CYR" w:hAnsi="Times New Roman CYR" w:cs="Times New Roman CYR"/>
          <w:sz w:val="28"/>
          <w:szCs w:val="28"/>
        </w:rPr>
        <w:t xml:space="preserve"> комиссии по землепользованию и застройке в муниципальном образовании «</w:t>
      </w:r>
      <w:r w:rsidR="0017212D">
        <w:rPr>
          <w:rFonts w:ascii="Times New Roman CYR" w:hAnsi="Times New Roman CYR" w:cs="Times New Roman CYR"/>
          <w:sz w:val="28"/>
          <w:szCs w:val="28"/>
        </w:rPr>
        <w:t xml:space="preserve"> Валамаз</w:t>
      </w:r>
      <w:r>
        <w:rPr>
          <w:rFonts w:ascii="Times New Roman CYR" w:hAnsi="Times New Roman CYR" w:cs="Times New Roman CYR"/>
          <w:sz w:val="28"/>
          <w:szCs w:val="28"/>
        </w:rPr>
        <w:t>», утвержденной Постановлением Администрации муниципального образования «</w:t>
      </w:r>
      <w:r w:rsidR="0017212D">
        <w:rPr>
          <w:rFonts w:ascii="Times New Roman CYR" w:hAnsi="Times New Roman CYR" w:cs="Times New Roman CYR"/>
          <w:sz w:val="28"/>
          <w:szCs w:val="28"/>
        </w:rPr>
        <w:t xml:space="preserve"> Валамаз</w:t>
      </w:r>
      <w:r>
        <w:rPr>
          <w:rFonts w:ascii="Times New Roman CYR" w:hAnsi="Times New Roman CYR" w:cs="Times New Roman CYR"/>
          <w:sz w:val="28"/>
          <w:szCs w:val="28"/>
        </w:rPr>
        <w:t xml:space="preserve">» от </w:t>
      </w:r>
      <w:r w:rsidR="0017212D">
        <w:rPr>
          <w:rFonts w:ascii="Times New Roman CYR" w:hAnsi="Times New Roman CYR" w:cs="Times New Roman CYR"/>
          <w:sz w:val="28"/>
          <w:szCs w:val="28"/>
        </w:rPr>
        <w:t xml:space="preserve"> 10.02</w:t>
      </w:r>
      <w:r>
        <w:rPr>
          <w:rFonts w:ascii="Times New Roman CYR" w:hAnsi="Times New Roman CYR" w:cs="Times New Roman CYR"/>
          <w:sz w:val="28"/>
          <w:szCs w:val="28"/>
        </w:rPr>
        <w:t xml:space="preserve"> 2016 года № </w:t>
      </w:r>
      <w:r w:rsidR="0017212D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постановление). </w:t>
      </w:r>
    </w:p>
    <w:p w:rsidR="009B10EA" w:rsidRDefault="009B10EA" w:rsidP="009B10EA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Изложить приложение к постановлению «Состав комиссии по землепользованию и застройке в муниципальном образовании «</w:t>
      </w:r>
      <w:r w:rsidR="0017212D">
        <w:rPr>
          <w:rFonts w:ascii="Times New Roman CYR" w:hAnsi="Times New Roman CYR" w:cs="Times New Roman CYR"/>
          <w:sz w:val="28"/>
          <w:szCs w:val="28"/>
        </w:rPr>
        <w:t xml:space="preserve"> Валамаз</w:t>
      </w:r>
      <w:r>
        <w:rPr>
          <w:rFonts w:ascii="Times New Roman CYR" w:hAnsi="Times New Roman CYR" w:cs="Times New Roman CYR"/>
          <w:sz w:val="28"/>
          <w:szCs w:val="28"/>
        </w:rPr>
        <w:t>»  в новой редакции (прилагается).</w:t>
      </w:r>
    </w:p>
    <w:p w:rsidR="009B10EA" w:rsidRDefault="009B10EA" w:rsidP="0017212D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B10EA" w:rsidRDefault="009B10EA" w:rsidP="009B10EA">
      <w:pPr>
        <w:outlineLvl w:val="0"/>
      </w:pPr>
      <w:r>
        <w:t xml:space="preserve">     </w:t>
      </w:r>
    </w:p>
    <w:p w:rsidR="009B10EA" w:rsidRDefault="009B10EA" w:rsidP="009B10EA">
      <w:pPr>
        <w:jc w:val="both"/>
        <w:outlineLvl w:val="0"/>
      </w:pPr>
      <w:r>
        <w:t xml:space="preserve">       </w:t>
      </w:r>
    </w:p>
    <w:p w:rsidR="009B10EA" w:rsidRDefault="009B10EA" w:rsidP="009B10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9B10EA" w:rsidRDefault="0017212D" w:rsidP="009B10E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B10EA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  «Валамаз»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</w:t>
      </w:r>
      <w:proofErr w:type="gramStart"/>
      <w:r w:rsidR="00797950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</w:t>
      </w:r>
      <w:r w:rsidR="00797950">
        <w:rPr>
          <w:sz w:val="28"/>
          <w:szCs w:val="28"/>
        </w:rPr>
        <w:t xml:space="preserve"> </w:t>
      </w:r>
      <w:r>
        <w:rPr>
          <w:sz w:val="28"/>
          <w:szCs w:val="28"/>
        </w:rPr>
        <w:t>.Исупов</w:t>
      </w:r>
    </w:p>
    <w:p w:rsidR="0017212D" w:rsidRDefault="0017212D" w:rsidP="009B10EA">
      <w:pPr>
        <w:jc w:val="both"/>
        <w:rPr>
          <w:sz w:val="28"/>
          <w:szCs w:val="28"/>
        </w:rPr>
      </w:pPr>
    </w:p>
    <w:p w:rsidR="009B10EA" w:rsidRDefault="009B10EA" w:rsidP="009B10EA">
      <w:pPr>
        <w:jc w:val="both"/>
        <w:rPr>
          <w:sz w:val="28"/>
          <w:szCs w:val="28"/>
        </w:rPr>
      </w:pPr>
    </w:p>
    <w:p w:rsidR="009B10EA" w:rsidRDefault="009B10EA" w:rsidP="009B10EA">
      <w:pPr>
        <w:widowControl w:val="0"/>
        <w:autoSpaceDE w:val="0"/>
        <w:autoSpaceDN w:val="0"/>
        <w:adjustRightInd w:val="0"/>
        <w:jc w:val="right"/>
        <w:outlineLvl w:val="0"/>
      </w:pPr>
      <w:r>
        <w:t>Утверждено</w:t>
      </w:r>
    </w:p>
    <w:p w:rsidR="009B10EA" w:rsidRDefault="009B10EA" w:rsidP="009B10EA">
      <w:pPr>
        <w:widowControl w:val="0"/>
        <w:autoSpaceDE w:val="0"/>
        <w:autoSpaceDN w:val="0"/>
        <w:adjustRightInd w:val="0"/>
        <w:jc w:val="right"/>
      </w:pPr>
      <w:r>
        <w:t xml:space="preserve">Постановлением Администрации </w:t>
      </w:r>
    </w:p>
    <w:p w:rsidR="009B10EA" w:rsidRDefault="009B10EA" w:rsidP="009B10EA">
      <w:pPr>
        <w:widowControl w:val="0"/>
        <w:autoSpaceDE w:val="0"/>
        <w:autoSpaceDN w:val="0"/>
        <w:adjustRightInd w:val="0"/>
        <w:jc w:val="right"/>
      </w:pPr>
      <w:r>
        <w:t xml:space="preserve">муниципального образования </w:t>
      </w:r>
    </w:p>
    <w:p w:rsidR="009B10EA" w:rsidRDefault="009B10EA" w:rsidP="009B10EA">
      <w:pPr>
        <w:widowControl w:val="0"/>
        <w:autoSpaceDE w:val="0"/>
        <w:autoSpaceDN w:val="0"/>
        <w:adjustRightInd w:val="0"/>
        <w:jc w:val="right"/>
      </w:pPr>
      <w:r>
        <w:t>«</w:t>
      </w:r>
      <w:r w:rsidR="0017212D">
        <w:t xml:space="preserve"> Валамаз</w:t>
      </w:r>
      <w:r>
        <w:t>»</w:t>
      </w:r>
    </w:p>
    <w:p w:rsidR="009B10EA" w:rsidRDefault="009B10EA" w:rsidP="009B10EA">
      <w:pPr>
        <w:widowControl w:val="0"/>
        <w:autoSpaceDE w:val="0"/>
        <w:autoSpaceDN w:val="0"/>
        <w:adjustRightInd w:val="0"/>
        <w:jc w:val="right"/>
      </w:pPr>
      <w:r>
        <w:t xml:space="preserve">от </w:t>
      </w:r>
      <w:r w:rsidR="00797950">
        <w:t>10</w:t>
      </w:r>
      <w:r>
        <w:t>.0</w:t>
      </w:r>
      <w:r w:rsidR="00797950">
        <w:t>2</w:t>
      </w:r>
      <w:r>
        <w:t>.2016 г. №</w:t>
      </w:r>
      <w:r w:rsidR="00797950">
        <w:t>5</w:t>
      </w:r>
    </w:p>
    <w:p w:rsidR="009B10EA" w:rsidRDefault="009B10EA" w:rsidP="009B10EA">
      <w:pPr>
        <w:widowControl w:val="0"/>
        <w:autoSpaceDE w:val="0"/>
        <w:autoSpaceDN w:val="0"/>
        <w:adjustRightInd w:val="0"/>
        <w:jc w:val="right"/>
      </w:pPr>
      <w:r>
        <w:t>(в редакции изм. от 2</w:t>
      </w:r>
      <w:r w:rsidR="00797950">
        <w:t>9</w:t>
      </w:r>
      <w:r>
        <w:t>.</w:t>
      </w:r>
      <w:r w:rsidR="00797950">
        <w:t>01</w:t>
      </w:r>
      <w:r>
        <w:t>.202</w:t>
      </w:r>
      <w:r w:rsidR="00797950">
        <w:t>1</w:t>
      </w:r>
      <w:r>
        <w:t xml:space="preserve"> г. № </w:t>
      </w:r>
      <w:r w:rsidR="00797950">
        <w:t>11</w:t>
      </w:r>
      <w:r>
        <w:t>)</w:t>
      </w:r>
    </w:p>
    <w:p w:rsidR="009B10EA" w:rsidRDefault="009B10EA" w:rsidP="009B10EA">
      <w:pPr>
        <w:widowControl w:val="0"/>
        <w:autoSpaceDE w:val="0"/>
        <w:autoSpaceDN w:val="0"/>
        <w:adjustRightInd w:val="0"/>
        <w:ind w:firstLine="540"/>
        <w:jc w:val="both"/>
      </w:pPr>
    </w:p>
    <w:p w:rsidR="009B10EA" w:rsidRDefault="009B10EA" w:rsidP="009B10EA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 по землепользованию и застройке</w:t>
      </w:r>
    </w:p>
    <w:p w:rsidR="009B10EA" w:rsidRDefault="009B10EA" w:rsidP="009B10EA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</w:t>
      </w:r>
      <w:r w:rsidR="00797950">
        <w:rPr>
          <w:b/>
          <w:sz w:val="28"/>
          <w:szCs w:val="28"/>
        </w:rPr>
        <w:t xml:space="preserve"> Валамаз</w:t>
      </w:r>
      <w:r>
        <w:rPr>
          <w:b/>
          <w:sz w:val="28"/>
          <w:szCs w:val="28"/>
        </w:rPr>
        <w:t>»</w:t>
      </w:r>
    </w:p>
    <w:p w:rsidR="009B10EA" w:rsidRDefault="009B10EA" w:rsidP="009B10E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8"/>
          <w:szCs w:val="28"/>
        </w:rPr>
      </w:pPr>
    </w:p>
    <w:p w:rsidR="009B10EA" w:rsidRDefault="009B10EA" w:rsidP="009B10EA">
      <w:pPr>
        <w:widowControl w:val="0"/>
        <w:autoSpaceDE w:val="0"/>
        <w:autoSpaceDN w:val="0"/>
        <w:adjustRightInd w:val="0"/>
        <w:spacing w:line="276" w:lineRule="auto"/>
        <w:ind w:left="2880" w:hanging="23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комиссии:</w:t>
      </w:r>
    </w:p>
    <w:p w:rsidR="009B10EA" w:rsidRDefault="00797950" w:rsidP="009B10EA">
      <w:pPr>
        <w:widowControl w:val="0"/>
        <w:autoSpaceDE w:val="0"/>
        <w:autoSpaceDN w:val="0"/>
        <w:adjustRightInd w:val="0"/>
        <w:spacing w:line="276" w:lineRule="auto"/>
        <w:ind w:left="1560" w:hanging="1020"/>
        <w:jc w:val="both"/>
        <w:rPr>
          <w:sz w:val="28"/>
          <w:szCs w:val="28"/>
        </w:rPr>
      </w:pPr>
      <w:r>
        <w:rPr>
          <w:sz w:val="28"/>
          <w:szCs w:val="28"/>
        </w:rPr>
        <w:t>Исупов А.С</w:t>
      </w:r>
      <w:r w:rsidR="009B10EA">
        <w:rPr>
          <w:sz w:val="28"/>
          <w:szCs w:val="28"/>
        </w:rPr>
        <w:t>. – Глава  муниципального образования «</w:t>
      </w:r>
      <w:r>
        <w:rPr>
          <w:sz w:val="28"/>
          <w:szCs w:val="28"/>
        </w:rPr>
        <w:t xml:space="preserve"> Валамаз</w:t>
      </w:r>
      <w:r w:rsidR="009B10EA">
        <w:rPr>
          <w:sz w:val="28"/>
          <w:szCs w:val="28"/>
        </w:rPr>
        <w:t>»</w:t>
      </w:r>
    </w:p>
    <w:p w:rsidR="009B10EA" w:rsidRDefault="009B10EA" w:rsidP="009B10EA">
      <w:pPr>
        <w:widowControl w:val="0"/>
        <w:autoSpaceDE w:val="0"/>
        <w:autoSpaceDN w:val="0"/>
        <w:adjustRightInd w:val="0"/>
        <w:spacing w:line="276" w:lineRule="auto"/>
        <w:ind w:left="1560" w:hanging="10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председателя комиссии:</w:t>
      </w:r>
    </w:p>
    <w:p w:rsidR="00797950" w:rsidRDefault="009B10EA" w:rsidP="009B10E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950">
        <w:rPr>
          <w:sz w:val="28"/>
          <w:szCs w:val="28"/>
        </w:rPr>
        <w:t xml:space="preserve"> </w:t>
      </w:r>
    </w:p>
    <w:p w:rsidR="009B10EA" w:rsidRDefault="00797950" w:rsidP="009B10E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Русских А.В</w:t>
      </w:r>
      <w:r w:rsidR="009B10EA">
        <w:rPr>
          <w:sz w:val="28"/>
          <w:szCs w:val="28"/>
        </w:rPr>
        <w:t>. – депутат Совета депутатов муниципального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          </w:t>
      </w:r>
      <w:r w:rsidR="009B10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:rsidR="009B10EA" w:rsidRDefault="009B10EA" w:rsidP="009B10E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«</w:t>
      </w:r>
      <w:r w:rsidR="00797950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>»</w:t>
      </w:r>
    </w:p>
    <w:p w:rsidR="009B10EA" w:rsidRDefault="009B10EA" w:rsidP="009B10EA">
      <w:pPr>
        <w:widowControl w:val="0"/>
        <w:autoSpaceDE w:val="0"/>
        <w:autoSpaceDN w:val="0"/>
        <w:adjustRightInd w:val="0"/>
        <w:spacing w:line="276" w:lineRule="auto"/>
        <w:ind w:left="1560" w:hanging="10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комиссии:</w:t>
      </w:r>
    </w:p>
    <w:p w:rsidR="009B10EA" w:rsidRDefault="00797950" w:rsidP="009B10EA">
      <w:pPr>
        <w:widowControl w:val="0"/>
        <w:autoSpaceDE w:val="0"/>
        <w:autoSpaceDN w:val="0"/>
        <w:adjustRightInd w:val="0"/>
        <w:spacing w:line="276" w:lineRule="auto"/>
        <w:ind w:left="1560" w:hanging="10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Чуракова</w:t>
      </w:r>
      <w:proofErr w:type="spellEnd"/>
      <w:r>
        <w:rPr>
          <w:sz w:val="28"/>
          <w:szCs w:val="28"/>
        </w:rPr>
        <w:t xml:space="preserve"> Е.Н</w:t>
      </w:r>
      <w:r w:rsidR="009B10EA">
        <w:rPr>
          <w:sz w:val="28"/>
          <w:szCs w:val="28"/>
        </w:rPr>
        <w:t xml:space="preserve">. –  </w:t>
      </w:r>
      <w:r>
        <w:rPr>
          <w:sz w:val="28"/>
          <w:szCs w:val="28"/>
        </w:rPr>
        <w:t>специалист</w:t>
      </w:r>
      <w:r w:rsidR="009B10EA">
        <w:rPr>
          <w:sz w:val="28"/>
          <w:szCs w:val="28"/>
        </w:rPr>
        <w:t xml:space="preserve">  Администрации  </w:t>
      </w:r>
      <w:proofErr w:type="gramStart"/>
      <w:r w:rsidR="009B10EA">
        <w:rPr>
          <w:sz w:val="28"/>
          <w:szCs w:val="28"/>
        </w:rPr>
        <w:t>муниципального</w:t>
      </w:r>
      <w:proofErr w:type="gramEnd"/>
    </w:p>
    <w:p w:rsidR="009B10EA" w:rsidRDefault="009B10EA" w:rsidP="009B10EA">
      <w:pPr>
        <w:widowControl w:val="0"/>
        <w:autoSpaceDE w:val="0"/>
        <w:autoSpaceDN w:val="0"/>
        <w:adjustRightInd w:val="0"/>
        <w:spacing w:line="276" w:lineRule="auto"/>
        <w:ind w:left="1560" w:hanging="102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r w:rsidR="00797950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 xml:space="preserve">». </w:t>
      </w:r>
    </w:p>
    <w:p w:rsidR="009B10EA" w:rsidRDefault="009B10EA" w:rsidP="009B10E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8"/>
          <w:szCs w:val="28"/>
        </w:rPr>
      </w:pPr>
    </w:p>
    <w:p w:rsidR="009B10EA" w:rsidRDefault="009B10EA" w:rsidP="009B10E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  <w:r>
        <w:rPr>
          <w:sz w:val="28"/>
          <w:szCs w:val="28"/>
        </w:rPr>
        <w:t xml:space="preserve">  </w:t>
      </w:r>
    </w:p>
    <w:p w:rsidR="009B10EA" w:rsidRDefault="009B10EA" w:rsidP="009B10EA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Салтыков С.В. –заместитель главы Администрации по вопросам строительства и ЖКХ муниципального образования «Красногорский район» (по согласованию)</w:t>
      </w:r>
    </w:p>
    <w:p w:rsidR="009B10EA" w:rsidRDefault="009B10EA" w:rsidP="009B10EA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Кандакова</w:t>
      </w:r>
      <w:proofErr w:type="spellEnd"/>
      <w:r>
        <w:rPr>
          <w:sz w:val="28"/>
          <w:szCs w:val="28"/>
        </w:rPr>
        <w:t xml:space="preserve"> С.В. – начальник сектора по имущественным вопросам Администрации муниципального образования «Красногорский район» (по согласованию) </w:t>
      </w:r>
    </w:p>
    <w:p w:rsidR="009B10EA" w:rsidRDefault="009B10EA" w:rsidP="009B10EA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Игнатьев А.Н.–главный специалист-эксперт по вопросам градостроительства Администрации муниципального образования «Красногорский район» (по согласованию)</w:t>
      </w:r>
    </w:p>
    <w:p w:rsidR="009B10EA" w:rsidRDefault="009B10EA" w:rsidP="009B10EA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 xml:space="preserve"> Н.Т. – главный специалист-эксперт сектора по имущественным вопросам Администрации муниципального образования «Красногорский район» (по согласованию).</w:t>
      </w:r>
    </w:p>
    <w:p w:rsidR="009B10EA" w:rsidRDefault="009B10EA" w:rsidP="009B10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9B10EA" w:rsidRDefault="009B10EA" w:rsidP="009B10EA">
      <w:pPr>
        <w:jc w:val="both"/>
        <w:rPr>
          <w:sz w:val="28"/>
          <w:szCs w:val="28"/>
        </w:rPr>
      </w:pPr>
    </w:p>
    <w:p w:rsidR="00012850" w:rsidRDefault="00CB1732"/>
    <w:sectPr w:rsidR="000128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732" w:rsidRDefault="00CB1732" w:rsidP="009B10EA">
      <w:r>
        <w:separator/>
      </w:r>
    </w:p>
  </w:endnote>
  <w:endnote w:type="continuationSeparator" w:id="0">
    <w:p w:rsidR="00CB1732" w:rsidRDefault="00CB1732" w:rsidP="009B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EA" w:rsidRDefault="009B10E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EA" w:rsidRDefault="009B10E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EA" w:rsidRDefault="009B10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732" w:rsidRDefault="00CB1732" w:rsidP="009B10EA">
      <w:r>
        <w:separator/>
      </w:r>
    </w:p>
  </w:footnote>
  <w:footnote w:type="continuationSeparator" w:id="0">
    <w:p w:rsidR="00CB1732" w:rsidRDefault="00CB1732" w:rsidP="009B1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EA" w:rsidRDefault="009B10E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EA" w:rsidRDefault="009B10E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EA" w:rsidRDefault="009B10E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C4"/>
    <w:rsid w:val="00040A58"/>
    <w:rsid w:val="00116156"/>
    <w:rsid w:val="0017212D"/>
    <w:rsid w:val="007819F6"/>
    <w:rsid w:val="00797950"/>
    <w:rsid w:val="009263C4"/>
    <w:rsid w:val="009B10EA"/>
    <w:rsid w:val="00CB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B10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B10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B10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10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9B10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9B10E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B10EA"/>
    <w:pPr>
      <w:jc w:val="both"/>
    </w:pPr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9B10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10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0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B10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1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B10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10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B10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B10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B10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10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9B10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9B10E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B10EA"/>
    <w:pPr>
      <w:jc w:val="both"/>
    </w:pPr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9B10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10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0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B10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1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B10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10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067F69DE08B312D4F63AF04BB1686C91C2D72F74075853CDC0EF6B56cAm2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2021-02-03T07:27:00Z</cp:lastPrinted>
  <dcterms:created xsi:type="dcterms:W3CDTF">2021-02-03T07:11:00Z</dcterms:created>
  <dcterms:modified xsi:type="dcterms:W3CDTF">2021-02-03T07:28:00Z</dcterms:modified>
</cp:coreProperties>
</file>