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D1" w:rsidRDefault="007523D1" w:rsidP="007523D1">
      <w:pPr>
        <w:jc w:val="center"/>
        <w:rPr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D1" w:rsidRDefault="007523D1" w:rsidP="007523D1">
      <w:pPr>
        <w:jc w:val="center"/>
        <w:rPr>
          <w:b/>
          <w:szCs w:val="28"/>
        </w:rPr>
      </w:pPr>
      <w:r>
        <w:rPr>
          <w:b/>
          <w:szCs w:val="28"/>
        </w:rPr>
        <w:t>АДМИНИСТРАЦИЯ  МУНИЦИПАЛЬНОГО ОБРАЗОВАНИЯ</w:t>
      </w:r>
    </w:p>
    <w:p w:rsidR="007523D1" w:rsidRDefault="007523D1" w:rsidP="007523D1">
      <w:pPr>
        <w:jc w:val="center"/>
        <w:rPr>
          <w:b/>
          <w:szCs w:val="28"/>
        </w:rPr>
      </w:pPr>
      <w:r>
        <w:rPr>
          <w:b/>
          <w:szCs w:val="28"/>
        </w:rPr>
        <w:t>«ДЕБИНСКОЕ»</w:t>
      </w:r>
    </w:p>
    <w:p w:rsidR="007523D1" w:rsidRDefault="007523D1" w:rsidP="007523D1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«ДЕБЫ»</w:t>
      </w:r>
    </w:p>
    <w:p w:rsidR="007523D1" w:rsidRDefault="007523D1" w:rsidP="007523D1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7523D1" w:rsidRDefault="007523D1" w:rsidP="007523D1">
      <w:pPr>
        <w:pStyle w:val="8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7523D1" w:rsidRDefault="007523D1" w:rsidP="007523D1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ПОСТАНОВЛЕНИЕ</w:t>
      </w:r>
    </w:p>
    <w:p w:rsidR="007523D1" w:rsidRDefault="007523D1" w:rsidP="007523D1">
      <w:pPr>
        <w:jc w:val="center"/>
        <w:rPr>
          <w:bCs/>
          <w:szCs w:val="28"/>
        </w:rPr>
      </w:pPr>
    </w:p>
    <w:p w:rsidR="007523D1" w:rsidRDefault="007523D1" w:rsidP="007523D1">
      <w:pPr>
        <w:rPr>
          <w:szCs w:val="28"/>
        </w:rPr>
      </w:pPr>
      <w:r>
        <w:rPr>
          <w:szCs w:val="28"/>
        </w:rPr>
        <w:t xml:space="preserve">11 января  2021  года                                                                                  </w:t>
      </w:r>
      <w:r>
        <w:rPr>
          <w:szCs w:val="28"/>
        </w:rPr>
        <w:t xml:space="preserve">   № 1.1</w:t>
      </w:r>
    </w:p>
    <w:p w:rsidR="007523D1" w:rsidRDefault="007523D1" w:rsidP="007523D1">
      <w:pPr>
        <w:rPr>
          <w:szCs w:val="28"/>
        </w:rPr>
      </w:pPr>
    </w:p>
    <w:p w:rsidR="007523D1" w:rsidRDefault="007523D1" w:rsidP="007523D1">
      <w:pPr>
        <w:rPr>
          <w:szCs w:val="28"/>
        </w:rPr>
      </w:pPr>
    </w:p>
    <w:p w:rsidR="007523D1" w:rsidRDefault="007523D1" w:rsidP="007523D1">
      <w:pPr>
        <w:rPr>
          <w:szCs w:val="28"/>
        </w:rPr>
      </w:pPr>
    </w:p>
    <w:p w:rsidR="007523D1" w:rsidRDefault="007523D1" w:rsidP="007523D1">
      <w:pPr>
        <w:rPr>
          <w:szCs w:val="28"/>
        </w:rPr>
      </w:pPr>
      <w:r>
        <w:rPr>
          <w:szCs w:val="28"/>
        </w:rPr>
        <w:t xml:space="preserve">                                                          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</w:t>
      </w:r>
      <w:r>
        <w:rPr>
          <w:szCs w:val="28"/>
        </w:rPr>
        <w:t>Д</w:t>
      </w:r>
      <w:proofErr w:type="gramEnd"/>
      <w:r>
        <w:rPr>
          <w:szCs w:val="28"/>
        </w:rPr>
        <w:t>ебы</w:t>
      </w:r>
      <w:proofErr w:type="spellEnd"/>
    </w:p>
    <w:p w:rsidR="007523D1" w:rsidRDefault="007523D1" w:rsidP="007523D1">
      <w:pPr>
        <w:rPr>
          <w:szCs w:val="28"/>
        </w:rPr>
      </w:pPr>
    </w:p>
    <w:p w:rsid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jc w:val="center"/>
        <w:rPr>
          <w:szCs w:val="28"/>
        </w:rPr>
      </w:pPr>
      <w:r w:rsidRPr="007523D1">
        <w:rPr>
          <w:szCs w:val="28"/>
        </w:rPr>
        <w:t>Об утверждении Положения об организации и осуществлении первичного</w:t>
      </w:r>
    </w:p>
    <w:p w:rsidR="007523D1" w:rsidRPr="007523D1" w:rsidRDefault="007523D1" w:rsidP="007523D1">
      <w:pPr>
        <w:jc w:val="center"/>
        <w:rPr>
          <w:szCs w:val="28"/>
        </w:rPr>
      </w:pPr>
      <w:r w:rsidRPr="007523D1">
        <w:rPr>
          <w:szCs w:val="28"/>
        </w:rPr>
        <w:t>воинского учета граждан» на территории муниципального образования</w:t>
      </w:r>
    </w:p>
    <w:p w:rsidR="007523D1" w:rsidRPr="007523D1" w:rsidRDefault="007523D1" w:rsidP="007523D1">
      <w:pPr>
        <w:jc w:val="center"/>
        <w:rPr>
          <w:szCs w:val="28"/>
        </w:rPr>
      </w:pPr>
      <w:r w:rsidRPr="007523D1">
        <w:rPr>
          <w:szCs w:val="28"/>
        </w:rPr>
        <w:t>«</w:t>
      </w:r>
      <w:r>
        <w:rPr>
          <w:szCs w:val="28"/>
        </w:rPr>
        <w:t>Дебинское</w:t>
      </w:r>
      <w:bookmarkStart w:id="0" w:name="_GoBack"/>
      <w:bookmarkEnd w:id="0"/>
      <w:r w:rsidRPr="007523D1">
        <w:rPr>
          <w:szCs w:val="28"/>
        </w:rPr>
        <w:t>»</w:t>
      </w:r>
    </w:p>
    <w:p w:rsidR="007523D1" w:rsidRPr="007523D1" w:rsidRDefault="007523D1" w:rsidP="007523D1">
      <w:pPr>
        <w:rPr>
          <w:sz w:val="24"/>
          <w:szCs w:val="24"/>
          <w:highlight w:val="yellow"/>
        </w:rPr>
      </w:pPr>
    </w:p>
    <w:p w:rsidR="007523D1" w:rsidRPr="007523D1" w:rsidRDefault="007523D1" w:rsidP="007523D1">
      <w:pPr>
        <w:ind w:firstLine="843"/>
        <w:jc w:val="both"/>
        <w:rPr>
          <w:szCs w:val="28"/>
        </w:rPr>
      </w:pPr>
      <w:proofErr w:type="gramStart"/>
      <w:r w:rsidRPr="007523D1">
        <w:rPr>
          <w:szCs w:val="28"/>
        </w:rPr>
        <w:t xml:space="preserve">В соответствии с Конституцией Российской Федерации, Федеральными законами от 31 мая </w:t>
      </w:r>
      <w:smartTag w:uri="urn:schemas-microsoft-com:office:smarttags" w:element="metricconverter">
        <w:smartTagPr>
          <w:attr w:name="ProductID" w:val="1996 г"/>
        </w:smartTagPr>
        <w:r w:rsidRPr="007523D1">
          <w:rPr>
            <w:szCs w:val="28"/>
          </w:rPr>
          <w:t>1996 г</w:t>
        </w:r>
      </w:smartTag>
      <w:r w:rsidRPr="007523D1">
        <w:rPr>
          <w:szCs w:val="28"/>
        </w:rPr>
        <w:t xml:space="preserve">. № 61-ФЗ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7523D1">
          <w:rPr>
            <w:szCs w:val="28"/>
          </w:rPr>
          <w:t>1997 г</w:t>
        </w:r>
      </w:smartTag>
      <w:r w:rsidRPr="007523D1">
        <w:rPr>
          <w:szCs w:val="28"/>
        </w:rPr>
        <w:t xml:space="preserve">. № 31-ФЗ «О мобилизационной подготовке и мобилизации в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7523D1">
          <w:rPr>
            <w:szCs w:val="28"/>
          </w:rPr>
          <w:t>1998 г</w:t>
        </w:r>
      </w:smartTag>
      <w:r w:rsidRPr="007523D1">
        <w:rPr>
          <w:szCs w:val="28"/>
        </w:rPr>
        <w:t xml:space="preserve">. № 53-ФЗ «О воинской обязанности и военной службе», от 06 октября </w:t>
      </w:r>
      <w:smartTag w:uri="urn:schemas-microsoft-com:office:smarttags" w:element="metricconverter">
        <w:smartTagPr>
          <w:attr w:name="ProductID" w:val="2003 г"/>
        </w:smartTagPr>
        <w:r w:rsidRPr="007523D1">
          <w:rPr>
            <w:szCs w:val="28"/>
          </w:rPr>
          <w:t>2003 г</w:t>
        </w:r>
      </w:smartTag>
      <w:r w:rsidRPr="007523D1">
        <w:rPr>
          <w:szCs w:val="28"/>
        </w:rPr>
        <w:t>. № 131-ФЗ «Об общих принципах организации местного самоуправления в Российской Федерации, постановлением Правительства Российской</w:t>
      </w:r>
      <w:proofErr w:type="gramEnd"/>
      <w:r w:rsidRPr="007523D1">
        <w:rPr>
          <w:szCs w:val="28"/>
        </w:rPr>
        <w:t xml:space="preserve">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7523D1">
          <w:rPr>
            <w:szCs w:val="28"/>
          </w:rPr>
          <w:t>2006 г</w:t>
        </w:r>
      </w:smartTag>
      <w:r w:rsidRPr="007523D1">
        <w:rPr>
          <w:szCs w:val="28"/>
        </w:rPr>
        <w:t>. № 719 «Об утверждении Положения о воинском учете», Уставом му</w:t>
      </w:r>
      <w:r>
        <w:rPr>
          <w:szCs w:val="28"/>
        </w:rPr>
        <w:t>ниципального образования «</w:t>
      </w:r>
      <w:proofErr w:type="spellStart"/>
      <w:r>
        <w:rPr>
          <w:szCs w:val="28"/>
        </w:rPr>
        <w:t>Дебинское</w:t>
      </w:r>
      <w:proofErr w:type="spellEnd"/>
      <w:r w:rsidRPr="007523D1">
        <w:rPr>
          <w:szCs w:val="28"/>
        </w:rPr>
        <w:t>»,</w:t>
      </w:r>
    </w:p>
    <w:p w:rsidR="007523D1" w:rsidRPr="007523D1" w:rsidRDefault="007523D1" w:rsidP="007523D1">
      <w:pPr>
        <w:ind w:firstLine="843"/>
        <w:jc w:val="both"/>
        <w:rPr>
          <w:szCs w:val="28"/>
        </w:rPr>
      </w:pPr>
    </w:p>
    <w:p w:rsidR="007523D1" w:rsidRPr="007523D1" w:rsidRDefault="007523D1" w:rsidP="007523D1">
      <w:pPr>
        <w:ind w:firstLine="843"/>
        <w:jc w:val="both"/>
        <w:rPr>
          <w:b/>
          <w:szCs w:val="28"/>
        </w:rPr>
      </w:pPr>
      <w:r w:rsidRPr="007523D1">
        <w:rPr>
          <w:b/>
          <w:szCs w:val="28"/>
        </w:rPr>
        <w:t>Администрация муни</w:t>
      </w:r>
      <w:r>
        <w:rPr>
          <w:b/>
          <w:szCs w:val="28"/>
        </w:rPr>
        <w:t>ципального образования «</w:t>
      </w:r>
      <w:proofErr w:type="spellStart"/>
      <w:r>
        <w:rPr>
          <w:b/>
          <w:szCs w:val="28"/>
        </w:rPr>
        <w:t>Дебинское</w:t>
      </w:r>
      <w:proofErr w:type="spellEnd"/>
      <w:r w:rsidRPr="007523D1">
        <w:rPr>
          <w:b/>
          <w:szCs w:val="28"/>
        </w:rPr>
        <w:t>» постановляет:</w:t>
      </w:r>
    </w:p>
    <w:p w:rsidR="007523D1" w:rsidRPr="007523D1" w:rsidRDefault="007523D1" w:rsidP="007523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7523D1">
        <w:rPr>
          <w:szCs w:val="28"/>
        </w:rPr>
        <w:t>Утвердить Положение об организации и осуществлении первичного воинского учета на территории  муниципального образования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Дебинское</w:t>
      </w:r>
      <w:proofErr w:type="spellEnd"/>
      <w:r w:rsidRPr="007523D1">
        <w:rPr>
          <w:szCs w:val="28"/>
        </w:rPr>
        <w:t>» (Приложение № 1)</w:t>
      </w:r>
    </w:p>
    <w:p w:rsidR="007523D1" w:rsidRPr="007523D1" w:rsidRDefault="007523D1" w:rsidP="007523D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7523D1">
        <w:rPr>
          <w:szCs w:val="28"/>
        </w:rPr>
        <w:t>Утвердить должностную инструкцию инспектора по воинскому учету и бронированию (Приложение № 2).</w:t>
      </w:r>
    </w:p>
    <w:p w:rsidR="007523D1" w:rsidRPr="007523D1" w:rsidRDefault="007523D1" w:rsidP="007523D1">
      <w:pPr>
        <w:tabs>
          <w:tab w:val="left" w:pos="2155"/>
        </w:tabs>
        <w:rPr>
          <w:szCs w:val="28"/>
        </w:rPr>
      </w:pPr>
      <w:r>
        <w:rPr>
          <w:szCs w:val="28"/>
        </w:rPr>
        <w:t>3</w:t>
      </w:r>
      <w:r w:rsidRPr="007523D1">
        <w:rPr>
          <w:szCs w:val="28"/>
        </w:rPr>
        <w:t xml:space="preserve">. </w:t>
      </w:r>
      <w:proofErr w:type="gramStart"/>
      <w:r w:rsidRPr="007523D1">
        <w:rPr>
          <w:szCs w:val="28"/>
        </w:rPr>
        <w:t>Контроль за</w:t>
      </w:r>
      <w:proofErr w:type="gramEnd"/>
      <w:r w:rsidRPr="007523D1">
        <w:rPr>
          <w:szCs w:val="28"/>
        </w:rPr>
        <w:t xml:space="preserve"> исполнением настоящего постановления  оставляю за собой.</w:t>
      </w:r>
    </w:p>
    <w:p w:rsidR="007523D1" w:rsidRP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rPr>
          <w:szCs w:val="28"/>
        </w:rPr>
      </w:pPr>
      <w:r w:rsidRPr="007523D1">
        <w:rPr>
          <w:szCs w:val="28"/>
        </w:rPr>
        <w:t xml:space="preserve">Глава     муниципального образования </w:t>
      </w:r>
    </w:p>
    <w:p w:rsidR="007523D1" w:rsidRDefault="007523D1" w:rsidP="007523D1">
      <w:pPr>
        <w:rPr>
          <w:szCs w:val="28"/>
        </w:rPr>
      </w:pPr>
      <w:r w:rsidRPr="007523D1">
        <w:rPr>
          <w:szCs w:val="28"/>
        </w:rPr>
        <w:t>«</w:t>
      </w:r>
      <w:proofErr w:type="spellStart"/>
      <w:r>
        <w:rPr>
          <w:szCs w:val="28"/>
        </w:rPr>
        <w:t>Дебинское</w:t>
      </w:r>
      <w:proofErr w:type="spellEnd"/>
      <w:r w:rsidRPr="007523D1">
        <w:rPr>
          <w:szCs w:val="28"/>
        </w:rPr>
        <w:t xml:space="preserve">»                                                                                            </w:t>
      </w:r>
      <w:proofErr w:type="spellStart"/>
      <w:r>
        <w:rPr>
          <w:szCs w:val="28"/>
        </w:rPr>
        <w:t>А.А.Чупин</w:t>
      </w:r>
      <w:proofErr w:type="spellEnd"/>
    </w:p>
    <w:p w:rsid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  <w:r w:rsidRPr="007523D1">
        <w:rPr>
          <w:b/>
          <w:bCs/>
          <w:sz w:val="20"/>
        </w:rPr>
        <w:t xml:space="preserve"> </w:t>
      </w:r>
    </w:p>
    <w:p w:rsidR="007523D1" w:rsidRPr="007523D1" w:rsidRDefault="007523D1" w:rsidP="007523D1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bCs/>
          <w:sz w:val="24"/>
          <w:szCs w:val="24"/>
        </w:rPr>
      </w:pPr>
      <w:r w:rsidRPr="007523D1">
        <w:rPr>
          <w:bCs/>
          <w:sz w:val="24"/>
          <w:szCs w:val="24"/>
        </w:rPr>
        <w:t>Утверждено Постановлением администрации му</w:t>
      </w:r>
      <w:r>
        <w:rPr>
          <w:bCs/>
          <w:sz w:val="24"/>
          <w:szCs w:val="24"/>
        </w:rPr>
        <w:t>ниципального образования «</w:t>
      </w:r>
      <w:proofErr w:type="spellStart"/>
      <w:r>
        <w:rPr>
          <w:bCs/>
          <w:sz w:val="24"/>
          <w:szCs w:val="24"/>
        </w:rPr>
        <w:t>Дебинское</w:t>
      </w:r>
      <w:proofErr w:type="spellEnd"/>
      <w:r w:rsidRPr="007523D1">
        <w:rPr>
          <w:bCs/>
          <w:sz w:val="24"/>
          <w:szCs w:val="24"/>
        </w:rPr>
        <w:t xml:space="preserve">» </w:t>
      </w:r>
    </w:p>
    <w:p w:rsidR="007523D1" w:rsidRPr="007523D1" w:rsidRDefault="007523D1" w:rsidP="007523D1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bCs/>
          <w:sz w:val="24"/>
          <w:szCs w:val="24"/>
        </w:rPr>
      </w:pPr>
      <w:r w:rsidRPr="007523D1">
        <w:rPr>
          <w:bCs/>
          <w:sz w:val="24"/>
          <w:szCs w:val="24"/>
        </w:rPr>
        <w:t>№ 1</w:t>
      </w:r>
      <w:r>
        <w:rPr>
          <w:bCs/>
          <w:sz w:val="24"/>
          <w:szCs w:val="24"/>
        </w:rPr>
        <w:t>.1</w:t>
      </w:r>
      <w:r w:rsidRPr="007523D1">
        <w:rPr>
          <w:bCs/>
          <w:sz w:val="24"/>
          <w:szCs w:val="24"/>
        </w:rPr>
        <w:t xml:space="preserve"> от 11.01.2021 г.</w:t>
      </w:r>
    </w:p>
    <w:p w:rsidR="007523D1" w:rsidRPr="007523D1" w:rsidRDefault="007523D1" w:rsidP="007523D1">
      <w:pPr>
        <w:rPr>
          <w:szCs w:val="28"/>
        </w:rPr>
      </w:pPr>
    </w:p>
    <w:p w:rsidR="007523D1" w:rsidRPr="007523D1" w:rsidRDefault="007523D1" w:rsidP="007523D1">
      <w:pPr>
        <w:spacing w:before="240" w:after="60"/>
        <w:jc w:val="center"/>
        <w:outlineLvl w:val="8"/>
        <w:rPr>
          <w:szCs w:val="28"/>
        </w:rPr>
      </w:pPr>
      <w:r w:rsidRPr="007523D1">
        <w:rPr>
          <w:szCs w:val="28"/>
        </w:rPr>
        <w:t>ПОЛОЖЕНИЕ</w:t>
      </w:r>
    </w:p>
    <w:p w:rsidR="007523D1" w:rsidRPr="007523D1" w:rsidRDefault="007523D1" w:rsidP="007523D1">
      <w:pPr>
        <w:shd w:val="clear" w:color="auto" w:fill="FFFFFF"/>
        <w:jc w:val="center"/>
        <w:rPr>
          <w:b/>
          <w:szCs w:val="28"/>
        </w:rPr>
      </w:pPr>
      <w:r w:rsidRPr="007523D1">
        <w:rPr>
          <w:b/>
          <w:szCs w:val="28"/>
        </w:rPr>
        <w:t>об организации первичного воинского учета</w:t>
      </w:r>
    </w:p>
    <w:p w:rsidR="007523D1" w:rsidRPr="007523D1" w:rsidRDefault="007523D1" w:rsidP="007523D1">
      <w:pPr>
        <w:shd w:val="clear" w:color="auto" w:fill="FFFFFF"/>
        <w:jc w:val="center"/>
        <w:rPr>
          <w:b/>
        </w:rPr>
      </w:pPr>
      <w:r w:rsidRPr="007523D1">
        <w:rPr>
          <w:b/>
        </w:rPr>
        <w:t xml:space="preserve">в </w:t>
      </w:r>
      <w:proofErr w:type="gramStart"/>
      <w:r w:rsidRPr="007523D1">
        <w:rPr>
          <w:b/>
        </w:rPr>
        <w:t>муниципальном</w:t>
      </w:r>
      <w:proofErr w:type="gramEnd"/>
      <w:r w:rsidRPr="007523D1">
        <w:rPr>
          <w:b/>
        </w:rPr>
        <w:t xml:space="preserve"> образования</w:t>
      </w:r>
    </w:p>
    <w:p w:rsidR="007523D1" w:rsidRPr="007523D1" w:rsidRDefault="007523D1" w:rsidP="007523D1">
      <w:pPr>
        <w:shd w:val="clear" w:color="auto" w:fill="FFFFFF"/>
        <w:jc w:val="center"/>
      </w:pPr>
      <w:r>
        <w:rPr>
          <w:b/>
        </w:rPr>
        <w:t>«</w:t>
      </w:r>
      <w:proofErr w:type="spellStart"/>
      <w:r>
        <w:rPr>
          <w:b/>
        </w:rPr>
        <w:t>Дебинское</w:t>
      </w:r>
      <w:proofErr w:type="spellEnd"/>
      <w:r w:rsidRPr="007523D1">
        <w:rPr>
          <w:b/>
        </w:rPr>
        <w:t>»</w:t>
      </w:r>
    </w:p>
    <w:p w:rsidR="007523D1" w:rsidRPr="007523D1" w:rsidRDefault="007523D1" w:rsidP="007523D1">
      <w:pPr>
        <w:shd w:val="clear" w:color="auto" w:fill="FFFFFF"/>
        <w:jc w:val="center"/>
      </w:pPr>
      <w:r w:rsidRPr="007523D1">
        <w:rPr>
          <w:b/>
          <w:spacing w:val="-7"/>
        </w:rPr>
        <w:t xml:space="preserve">                                                   </w:t>
      </w:r>
    </w:p>
    <w:p w:rsidR="007523D1" w:rsidRPr="007523D1" w:rsidRDefault="007523D1" w:rsidP="007523D1">
      <w:pPr>
        <w:shd w:val="clear" w:color="auto" w:fill="FFFFFF"/>
        <w:jc w:val="center"/>
      </w:pPr>
      <w:smartTag w:uri="urn:schemas-microsoft-com:office:smarttags" w:element="place">
        <w:r w:rsidRPr="007523D1">
          <w:rPr>
            <w:b/>
            <w:spacing w:val="-6"/>
            <w:lang w:val="en-US"/>
          </w:rPr>
          <w:t>I</w:t>
        </w:r>
        <w:r w:rsidRPr="007523D1">
          <w:rPr>
            <w:b/>
            <w:spacing w:val="-6"/>
          </w:rPr>
          <w:t>.</w:t>
        </w:r>
      </w:smartTag>
      <w:r w:rsidRPr="007523D1">
        <w:rPr>
          <w:b/>
          <w:spacing w:val="-6"/>
        </w:rPr>
        <w:t xml:space="preserve"> ОБЩИЕ ПОЛОЖЕНИЯ</w:t>
      </w:r>
    </w:p>
    <w:p w:rsidR="007523D1" w:rsidRPr="007523D1" w:rsidRDefault="007523D1" w:rsidP="007523D1">
      <w:pPr>
        <w:shd w:val="clear" w:color="auto" w:fill="FFFFFF"/>
        <w:tabs>
          <w:tab w:val="left" w:pos="816"/>
        </w:tabs>
        <w:jc w:val="both"/>
        <w:rPr>
          <w:spacing w:val="-11"/>
        </w:rPr>
      </w:pPr>
      <w:r w:rsidRPr="007523D1">
        <w:t xml:space="preserve">       1.</w:t>
      </w:r>
      <w:r w:rsidRPr="007523D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7523D1">
        <w:rPr>
          <w:color w:val="000000"/>
          <w:szCs w:val="28"/>
        </w:rPr>
        <w:t>Муниципальное образование</w:t>
      </w:r>
      <w:r w:rsidRPr="007523D1">
        <w:t xml:space="preserve">  «</w:t>
      </w:r>
      <w:proofErr w:type="spellStart"/>
      <w:r>
        <w:t>Дебинское</w:t>
      </w:r>
      <w:proofErr w:type="spellEnd"/>
      <w:r w:rsidRPr="007523D1">
        <w:t xml:space="preserve">» в своей деятельности по организации первичного воинского учета руководствуется Конституцией </w:t>
      </w:r>
      <w:r w:rsidRPr="007523D1">
        <w:rPr>
          <w:spacing w:val="-4"/>
        </w:rPr>
        <w:t xml:space="preserve">Российской Федерации, федеральными законами Российской Федерации от </w:t>
      </w:r>
      <w:r w:rsidRPr="007523D1">
        <w:t xml:space="preserve">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7523D1">
          <w:t>1997 г</w:t>
        </w:r>
      </w:smartTag>
      <w:r w:rsidRPr="007523D1">
        <w:t xml:space="preserve">. №31-ФЗ </w:t>
      </w:r>
      <w:r w:rsidRPr="007523D1">
        <w:rPr>
          <w:spacing w:val="-4"/>
        </w:rPr>
        <w:t xml:space="preserve">«О мобилизационной подготовке и мобилизации в Российской Федерации» с изменениями согласно закона от 22. 08. </w:t>
      </w:r>
      <w:smartTag w:uri="urn:schemas-microsoft-com:office:smarttags" w:element="metricconverter">
        <w:smartTagPr>
          <w:attr w:name="ProductID" w:val="2004 г"/>
        </w:smartTagPr>
        <w:r w:rsidRPr="007523D1">
          <w:rPr>
            <w:spacing w:val="-4"/>
          </w:rPr>
          <w:t>2004 г</w:t>
        </w:r>
      </w:smartTag>
      <w:r w:rsidRPr="007523D1">
        <w:rPr>
          <w:spacing w:val="-4"/>
        </w:rPr>
        <w:t xml:space="preserve">. №122, от 28. 03. </w:t>
      </w:r>
      <w:smartTag w:uri="urn:schemas-microsoft-com:office:smarttags" w:element="metricconverter">
        <w:smartTagPr>
          <w:attr w:name="ProductID" w:val="1998 г"/>
        </w:smartTagPr>
        <w:r w:rsidRPr="007523D1">
          <w:rPr>
            <w:spacing w:val="-4"/>
          </w:rPr>
          <w:t>1998 г</w:t>
        </w:r>
      </w:smartTag>
      <w:r w:rsidRPr="007523D1">
        <w:rPr>
          <w:spacing w:val="-4"/>
        </w:rPr>
        <w:t xml:space="preserve">. №53-Ф3 </w:t>
      </w:r>
      <w:r w:rsidRPr="007523D1">
        <w:rPr>
          <w:spacing w:val="-5"/>
        </w:rPr>
        <w:t>«О воинской обязанности и военной</w:t>
      </w:r>
      <w:proofErr w:type="gramEnd"/>
      <w:r w:rsidRPr="007523D1">
        <w:rPr>
          <w:spacing w:val="-5"/>
        </w:rPr>
        <w:t xml:space="preserve"> </w:t>
      </w:r>
      <w:proofErr w:type="gramStart"/>
      <w:r w:rsidRPr="007523D1">
        <w:rPr>
          <w:spacing w:val="-5"/>
        </w:rPr>
        <w:t xml:space="preserve">службе», «Положением о воинском учете», </w:t>
      </w:r>
      <w:r w:rsidRPr="007523D1">
        <w:t xml:space="preserve">утвержденным Постановлением Правительства Российской Федерации от </w:t>
      </w:r>
      <w:r w:rsidRPr="007523D1">
        <w:rPr>
          <w:spacing w:val="-3"/>
        </w:rPr>
        <w:t xml:space="preserve">27. 11. </w:t>
      </w:r>
      <w:smartTag w:uri="urn:schemas-microsoft-com:office:smarttags" w:element="metricconverter">
        <w:smartTagPr>
          <w:attr w:name="ProductID" w:val="2006 г"/>
        </w:smartTagPr>
        <w:r w:rsidRPr="007523D1">
          <w:rPr>
            <w:spacing w:val="-3"/>
          </w:rPr>
          <w:t>2006 г</w:t>
        </w:r>
      </w:smartTag>
      <w:r w:rsidRPr="007523D1">
        <w:rPr>
          <w:spacing w:val="-3"/>
        </w:rPr>
        <w:t xml:space="preserve">. № 719, </w:t>
      </w:r>
      <w:r w:rsidRPr="007523D1">
        <w:t xml:space="preserve"> «Инструкцией по </w:t>
      </w:r>
      <w:r w:rsidRPr="007523D1">
        <w:rPr>
          <w:spacing w:val="-5"/>
        </w:rPr>
        <w:t xml:space="preserve">бронированию граждан Российской </w:t>
      </w:r>
      <w:r w:rsidRPr="007523D1">
        <w:rPr>
          <w:spacing w:val="-4"/>
        </w:rPr>
        <w:t xml:space="preserve">Федерации,  </w:t>
      </w:r>
      <w:r w:rsidRPr="007523D1">
        <w:rPr>
          <w:spacing w:val="-5"/>
        </w:rPr>
        <w:t xml:space="preserve">федеральных органов исполнительной власти, имеющих запас, и работающих в </w:t>
      </w:r>
      <w:r w:rsidRPr="007523D1">
        <w:t xml:space="preserve">органах государственной власти, органах местного самоуправления и </w:t>
      </w:r>
      <w:r w:rsidRPr="007523D1">
        <w:rPr>
          <w:spacing w:val="-4"/>
        </w:rPr>
        <w:t>организациях на период мобилизации и на военное время»,   Уставом му</w:t>
      </w:r>
      <w:r>
        <w:rPr>
          <w:spacing w:val="-4"/>
        </w:rPr>
        <w:t>ниципального образования «</w:t>
      </w:r>
      <w:proofErr w:type="spellStart"/>
      <w:r>
        <w:rPr>
          <w:spacing w:val="-4"/>
        </w:rPr>
        <w:t>Дебинское</w:t>
      </w:r>
      <w:proofErr w:type="spellEnd"/>
      <w:r w:rsidRPr="007523D1">
        <w:rPr>
          <w:spacing w:val="-4"/>
        </w:rPr>
        <w:t xml:space="preserve">», иными нормативными правовыми актами органов местного </w:t>
      </w:r>
      <w:r w:rsidRPr="007523D1">
        <w:t>самоуправления, а также настоящим</w:t>
      </w:r>
      <w:proofErr w:type="gramEnd"/>
      <w:r w:rsidRPr="007523D1">
        <w:t xml:space="preserve"> Положением.</w:t>
      </w:r>
    </w:p>
    <w:p w:rsidR="007523D1" w:rsidRPr="007523D1" w:rsidRDefault="007523D1" w:rsidP="007523D1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jc w:val="both"/>
        <w:rPr>
          <w:spacing w:val="-13"/>
        </w:rPr>
      </w:pPr>
      <w:r w:rsidRPr="007523D1">
        <w:rPr>
          <w:spacing w:val="-4"/>
        </w:rPr>
        <w:t>Положение об организации первичного воинского учета в муниципальном образовании «</w:t>
      </w:r>
      <w:proofErr w:type="spellStart"/>
      <w:r>
        <w:rPr>
          <w:spacing w:val="-4"/>
        </w:rPr>
        <w:t>Дебинское</w:t>
      </w:r>
      <w:proofErr w:type="spellEnd"/>
      <w:r w:rsidRPr="007523D1">
        <w:rPr>
          <w:spacing w:val="-4"/>
        </w:rPr>
        <w:t>» утверждается Главой муниципального образования «</w:t>
      </w:r>
      <w:proofErr w:type="spellStart"/>
      <w:r>
        <w:rPr>
          <w:spacing w:val="-4"/>
        </w:rPr>
        <w:t>Дебинское</w:t>
      </w:r>
      <w:proofErr w:type="spellEnd"/>
      <w:r w:rsidRPr="007523D1">
        <w:rPr>
          <w:spacing w:val="-4"/>
        </w:rPr>
        <w:t>».</w:t>
      </w:r>
    </w:p>
    <w:p w:rsidR="007523D1" w:rsidRPr="007523D1" w:rsidRDefault="007523D1" w:rsidP="007523D1">
      <w:pPr>
        <w:shd w:val="clear" w:color="auto" w:fill="FFFFFF"/>
        <w:tabs>
          <w:tab w:val="left" w:pos="816"/>
        </w:tabs>
        <w:jc w:val="both"/>
        <w:rPr>
          <w:spacing w:val="-13"/>
        </w:rPr>
      </w:pPr>
    </w:p>
    <w:p w:rsidR="007523D1" w:rsidRPr="007523D1" w:rsidRDefault="007523D1" w:rsidP="007523D1">
      <w:pPr>
        <w:shd w:val="clear" w:color="auto" w:fill="FFFFFF"/>
        <w:jc w:val="center"/>
      </w:pPr>
      <w:r w:rsidRPr="007523D1">
        <w:rPr>
          <w:b/>
          <w:spacing w:val="-7"/>
        </w:rPr>
        <w:t>П. ОСНОВНЫЕ ЗАДАЧИ</w:t>
      </w:r>
    </w:p>
    <w:p w:rsidR="007523D1" w:rsidRPr="007523D1" w:rsidRDefault="007523D1" w:rsidP="007523D1">
      <w:pPr>
        <w:shd w:val="clear" w:color="auto" w:fill="FFFFFF"/>
        <w:ind w:firstLine="475"/>
      </w:pPr>
      <w:r w:rsidRPr="007523D1">
        <w:rPr>
          <w:spacing w:val="-5"/>
        </w:rPr>
        <w:t>2.1. Основными задачами по организации первичного воинского учета являются:</w:t>
      </w:r>
    </w:p>
    <w:p w:rsidR="007523D1" w:rsidRPr="007523D1" w:rsidRDefault="007523D1" w:rsidP="007523D1">
      <w:pPr>
        <w:shd w:val="clear" w:color="auto" w:fill="FFFFFF"/>
        <w:ind w:firstLine="475"/>
        <w:jc w:val="both"/>
      </w:pPr>
      <w:proofErr w:type="gramStart"/>
      <w:r w:rsidRPr="007523D1">
        <w:t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7523D1" w:rsidRPr="007523D1" w:rsidRDefault="007523D1" w:rsidP="007523D1">
      <w:pPr>
        <w:shd w:val="clear" w:color="auto" w:fill="FFFFFF"/>
        <w:ind w:firstLine="470"/>
        <w:jc w:val="both"/>
      </w:pPr>
      <w:r w:rsidRPr="007523D1">
        <w:rPr>
          <w:spacing w:val="-2"/>
        </w:rPr>
        <w:t xml:space="preserve">документальное оформление сведений воинского </w:t>
      </w:r>
      <w:proofErr w:type="gramStart"/>
      <w:r w:rsidRPr="007523D1">
        <w:rPr>
          <w:spacing w:val="-2"/>
        </w:rPr>
        <w:t>учета</w:t>
      </w:r>
      <w:proofErr w:type="gramEnd"/>
      <w:r w:rsidRPr="007523D1">
        <w:rPr>
          <w:spacing w:val="-2"/>
        </w:rPr>
        <w:t xml:space="preserve"> о гражданах </w:t>
      </w:r>
      <w:r w:rsidRPr="007523D1">
        <w:t>состоящих на воинском учете;</w:t>
      </w:r>
    </w:p>
    <w:p w:rsidR="007523D1" w:rsidRPr="007523D1" w:rsidRDefault="007523D1" w:rsidP="007523D1">
      <w:pPr>
        <w:shd w:val="clear" w:color="auto" w:fill="FFFFFF"/>
        <w:ind w:firstLine="480"/>
        <w:jc w:val="both"/>
      </w:pPr>
      <w:r w:rsidRPr="007523D1">
        <w:rPr>
          <w:spacing w:val="-5"/>
        </w:rPr>
        <w:t xml:space="preserve">анализ количественного состава и качественного состояния призывных </w:t>
      </w:r>
      <w:r w:rsidRPr="007523D1">
        <w:t xml:space="preserve">мобилизационных людских ресурсов для эффективного использования в </w:t>
      </w:r>
      <w:r w:rsidRPr="007523D1">
        <w:rPr>
          <w:spacing w:val="-4"/>
        </w:rPr>
        <w:t>интересах обеспечения обороны страны и безопасности государства;</w:t>
      </w:r>
    </w:p>
    <w:p w:rsidR="007523D1" w:rsidRPr="007523D1" w:rsidRDefault="007523D1" w:rsidP="007523D1">
      <w:pPr>
        <w:shd w:val="clear" w:color="auto" w:fill="FFFFFF"/>
        <w:ind w:firstLine="470"/>
        <w:jc w:val="both"/>
      </w:pPr>
      <w:proofErr w:type="gramStart"/>
      <w:r w:rsidRPr="007523D1">
        <w:rPr>
          <w:spacing w:val="-4"/>
        </w:rPr>
        <w:lastRenderedPageBreak/>
        <w:t xml:space="preserve">проведение плановой работы по подготовке необходимого количества </w:t>
      </w:r>
      <w:r w:rsidRPr="007523D1">
        <w:t xml:space="preserve">военно-обученных граждан, пребывающих в запасе, для обеспечения </w:t>
      </w:r>
      <w:r w:rsidRPr="007523D1">
        <w:rPr>
          <w:spacing w:val="-3"/>
        </w:rPr>
        <w:t xml:space="preserve">мероприятий по переводу Вооруженных Сил Российской Федерации, других </w:t>
      </w:r>
      <w:r w:rsidRPr="007523D1">
        <w:rPr>
          <w:spacing w:val="-5"/>
        </w:rPr>
        <w:t xml:space="preserve">войск, воинских формирований и органов с мирного на военное время в период </w:t>
      </w:r>
      <w:r w:rsidRPr="007523D1">
        <w:rPr>
          <w:spacing w:val="-4"/>
        </w:rPr>
        <w:t xml:space="preserve">мобилизации и поддержание их укомплектованности на требуемом уровне в </w:t>
      </w:r>
      <w:r w:rsidRPr="007523D1">
        <w:t>военное время.</w:t>
      </w:r>
      <w:proofErr w:type="gramEnd"/>
    </w:p>
    <w:p w:rsidR="007523D1" w:rsidRPr="007523D1" w:rsidRDefault="007523D1" w:rsidP="007523D1">
      <w:pPr>
        <w:shd w:val="clear" w:color="auto" w:fill="FFFFFF"/>
        <w:jc w:val="center"/>
        <w:rPr>
          <w:b/>
        </w:rPr>
      </w:pPr>
      <w:r w:rsidRPr="007523D1">
        <w:rPr>
          <w:b/>
          <w:lang w:val="en-US"/>
        </w:rPr>
        <w:t>III</w:t>
      </w:r>
      <w:r w:rsidRPr="007523D1">
        <w:rPr>
          <w:b/>
        </w:rPr>
        <w:t>. ФУНКЦИИ</w:t>
      </w:r>
    </w:p>
    <w:p w:rsidR="007523D1" w:rsidRPr="007523D1" w:rsidRDefault="007523D1" w:rsidP="007523D1">
      <w:pPr>
        <w:shd w:val="clear" w:color="auto" w:fill="FFFFFF"/>
        <w:tabs>
          <w:tab w:val="left" w:pos="850"/>
        </w:tabs>
        <w:ind w:firstLine="490"/>
        <w:jc w:val="both"/>
      </w:pPr>
      <w:r w:rsidRPr="007523D1">
        <w:rPr>
          <w:spacing w:val="-9"/>
        </w:rPr>
        <w:t>3.1.</w:t>
      </w:r>
      <w:r w:rsidRPr="007523D1">
        <w:tab/>
      </w:r>
      <w:r w:rsidRPr="007523D1">
        <w:rPr>
          <w:spacing w:val="-4"/>
        </w:rPr>
        <w:t xml:space="preserve">Обеспечивать выполнения функций, возложенных на администрацию </w:t>
      </w:r>
      <w:r w:rsidRPr="007523D1">
        <w:rPr>
          <w:spacing w:val="-5"/>
        </w:rPr>
        <w:t xml:space="preserve">в повседневной деятельности по первичному воинскому учету, воинскому учету и бронированию, граждан, пребывающих в запасе, из числа работающих в </w:t>
      </w:r>
      <w:r w:rsidRPr="007523D1">
        <w:t>администрации органа местного самоуправления;</w:t>
      </w:r>
    </w:p>
    <w:p w:rsidR="007523D1" w:rsidRPr="007523D1" w:rsidRDefault="007523D1" w:rsidP="007523D1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jc w:val="both"/>
        <w:rPr>
          <w:spacing w:val="-9"/>
        </w:rPr>
      </w:pPr>
      <w:r w:rsidRPr="007523D1">
        <w:rPr>
          <w:spacing w:val="-4"/>
        </w:rPr>
        <w:t xml:space="preserve">Осуществлять первичный воинский учет граждан, пребывающих в </w:t>
      </w:r>
      <w:r w:rsidRPr="007523D1">
        <w:rPr>
          <w:spacing w:val="-6"/>
        </w:rPr>
        <w:t xml:space="preserve">запасе, и граждан, подлежащих призыву на военную службу, проживающих или </w:t>
      </w:r>
      <w:r w:rsidRPr="007523D1">
        <w:t xml:space="preserve">пребывающих (на срок более 3 месяцев) на территории, на которой </w:t>
      </w:r>
      <w:r w:rsidRPr="007523D1">
        <w:rPr>
          <w:spacing w:val="-4"/>
        </w:rPr>
        <w:t>осуществляет свою деятельность орган местного самоуправления;</w:t>
      </w:r>
    </w:p>
    <w:p w:rsidR="007523D1" w:rsidRPr="007523D1" w:rsidRDefault="007523D1" w:rsidP="007523D1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jc w:val="both"/>
        <w:rPr>
          <w:spacing w:val="-9"/>
        </w:rPr>
      </w:pPr>
      <w:r w:rsidRPr="007523D1">
        <w:rPr>
          <w:spacing w:val="-4"/>
        </w:rPr>
        <w:t xml:space="preserve">Выявлять совместно с органами внутренних дел граждан, постоянно или временно проживающих на территории, на которой осуществляет свою </w:t>
      </w:r>
      <w:r w:rsidRPr="007523D1">
        <w:rPr>
          <w:spacing w:val="-5"/>
        </w:rPr>
        <w:t xml:space="preserve">деятельность орган местного самоуправления, обязанных состоять на воинском </w:t>
      </w:r>
      <w:r w:rsidRPr="007523D1">
        <w:t>учете;</w:t>
      </w:r>
    </w:p>
    <w:p w:rsidR="007523D1" w:rsidRPr="007523D1" w:rsidRDefault="007523D1" w:rsidP="007523D1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jc w:val="both"/>
        <w:rPr>
          <w:spacing w:val="-8"/>
        </w:rPr>
      </w:pPr>
      <w:r w:rsidRPr="007523D1">
        <w:rPr>
          <w:spacing w:val="-5"/>
        </w:rPr>
        <w:t xml:space="preserve">Вести учет организаций, находящихся на территории, на которой </w:t>
      </w:r>
      <w:r w:rsidRPr="007523D1">
        <w:t>осуществляет свою деятельность орган местного самоуправления, и контролировать ведение в них воинского учета;</w:t>
      </w:r>
    </w:p>
    <w:p w:rsidR="007523D1" w:rsidRPr="007523D1" w:rsidRDefault="007523D1" w:rsidP="007523D1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jc w:val="both"/>
        <w:rPr>
          <w:spacing w:val="-8"/>
        </w:rPr>
      </w:pPr>
      <w:r w:rsidRPr="007523D1">
        <w:rPr>
          <w:spacing w:val="-4"/>
        </w:rPr>
        <w:t xml:space="preserve">Сверять не реже одного раза в год документы первичного воинского </w:t>
      </w:r>
      <w:r w:rsidRPr="007523D1">
        <w:rPr>
          <w:spacing w:val="-5"/>
        </w:rPr>
        <w:t xml:space="preserve">учета с документами воинского учета военного комиссариата муниципального </w:t>
      </w:r>
      <w:r w:rsidRPr="007523D1">
        <w:rPr>
          <w:spacing w:val="-4"/>
        </w:rPr>
        <w:t>образования, организаций</w:t>
      </w:r>
      <w:r w:rsidRPr="007523D1">
        <w:t>;</w:t>
      </w:r>
    </w:p>
    <w:p w:rsidR="007523D1" w:rsidRPr="007523D1" w:rsidRDefault="007523D1" w:rsidP="007523D1">
      <w:pPr>
        <w:widowControl w:val="0"/>
        <w:numPr>
          <w:ilvl w:val="0"/>
          <w:numId w:val="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jc w:val="both"/>
        <w:rPr>
          <w:spacing w:val="-9"/>
        </w:rPr>
      </w:pPr>
      <w:r w:rsidRPr="007523D1">
        <w:rPr>
          <w:spacing w:val="-5"/>
        </w:rPr>
        <w:t>По указанию военного комиссариата муниципального образования о</w:t>
      </w:r>
      <w:r w:rsidRPr="007523D1">
        <w:t>повещать граждан о вызовах в военный комиссариат;</w:t>
      </w:r>
    </w:p>
    <w:p w:rsidR="007523D1" w:rsidRPr="007523D1" w:rsidRDefault="007523D1" w:rsidP="007523D1">
      <w:pPr>
        <w:shd w:val="clear" w:color="auto" w:fill="FFFFFF"/>
        <w:tabs>
          <w:tab w:val="left" w:pos="965"/>
        </w:tabs>
        <w:ind w:firstLine="499"/>
        <w:jc w:val="both"/>
      </w:pPr>
      <w:r w:rsidRPr="007523D1">
        <w:rPr>
          <w:spacing w:val="-10"/>
        </w:rPr>
        <w:t>3.7.</w:t>
      </w:r>
      <w:r w:rsidRPr="007523D1">
        <w:tab/>
      </w:r>
      <w:proofErr w:type="gramStart"/>
      <w:r w:rsidRPr="007523D1">
        <w:rPr>
          <w:spacing w:val="-3"/>
        </w:rPr>
        <w:t xml:space="preserve">Своевременно вносить изменения в сведения, содержащихся в документах первичного воинского учета, и в 2-недельный срок сообщать о </w:t>
      </w:r>
      <w:r w:rsidRPr="007523D1">
        <w:t>внесенных изменениях в военный комиссариат;</w:t>
      </w:r>
      <w:proofErr w:type="gramEnd"/>
    </w:p>
    <w:p w:rsidR="007523D1" w:rsidRPr="007523D1" w:rsidRDefault="007523D1" w:rsidP="007523D1">
      <w:pPr>
        <w:shd w:val="clear" w:color="auto" w:fill="FFFFFF"/>
        <w:tabs>
          <w:tab w:val="left" w:pos="840"/>
        </w:tabs>
        <w:ind w:firstLine="485"/>
        <w:jc w:val="both"/>
      </w:pPr>
      <w:r w:rsidRPr="007523D1">
        <w:rPr>
          <w:spacing w:val="-10"/>
        </w:rPr>
        <w:t>3.8.</w:t>
      </w:r>
      <w:r w:rsidRPr="007523D1">
        <w:tab/>
        <w:t>П</w:t>
      </w:r>
      <w:r w:rsidRPr="007523D1">
        <w:rPr>
          <w:szCs w:val="28"/>
          <w:shd w:val="clear" w:color="auto" w:fill="FFFFFF"/>
        </w:rPr>
        <w:t>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</w:t>
      </w:r>
      <w:r w:rsidRPr="007523D1">
        <w:rPr>
          <w:spacing w:val="-7"/>
        </w:rPr>
        <w:t>;</w:t>
      </w:r>
    </w:p>
    <w:p w:rsidR="007523D1" w:rsidRPr="007523D1" w:rsidRDefault="007523D1" w:rsidP="007523D1">
      <w:pPr>
        <w:shd w:val="clear" w:color="auto" w:fill="FFFFFF"/>
        <w:tabs>
          <w:tab w:val="left" w:pos="922"/>
        </w:tabs>
        <w:ind w:firstLine="485"/>
        <w:jc w:val="both"/>
      </w:pPr>
      <w:r w:rsidRPr="007523D1">
        <w:rPr>
          <w:spacing w:val="-10"/>
        </w:rPr>
        <w:t>3.9.</w:t>
      </w:r>
      <w:r w:rsidRPr="007523D1">
        <w:tab/>
      </w:r>
      <w:r w:rsidRPr="007523D1">
        <w:rPr>
          <w:spacing w:val="-1"/>
        </w:rPr>
        <w:t xml:space="preserve">Разъяснять должностным лицам организаций и гражданам их </w:t>
      </w:r>
      <w:r w:rsidRPr="007523D1">
        <w:rPr>
          <w:spacing w:val="-5"/>
        </w:rPr>
        <w:t xml:space="preserve">обязанности по воинскому учету, мобилизационной подготовке и мобилизации, </w:t>
      </w:r>
      <w:r w:rsidRPr="007523D1">
        <w:rPr>
          <w:spacing w:val="-4"/>
        </w:rPr>
        <w:t xml:space="preserve">установленные законодательством Российской Федерации и Положением о воинском учете и осуществлять </w:t>
      </w:r>
      <w:proofErr w:type="gramStart"/>
      <w:r w:rsidRPr="007523D1">
        <w:rPr>
          <w:spacing w:val="-4"/>
        </w:rPr>
        <w:t>контроль за</w:t>
      </w:r>
      <w:proofErr w:type="gramEnd"/>
      <w:r w:rsidRPr="007523D1">
        <w:rPr>
          <w:spacing w:val="-4"/>
        </w:rPr>
        <w:t xml:space="preserve"> их исполнением.</w:t>
      </w:r>
    </w:p>
    <w:p w:rsidR="007523D1" w:rsidRPr="007523D1" w:rsidRDefault="007523D1" w:rsidP="007523D1">
      <w:pPr>
        <w:shd w:val="clear" w:color="auto" w:fill="FFFFFF"/>
        <w:jc w:val="center"/>
        <w:rPr>
          <w:b/>
          <w:spacing w:val="-3"/>
        </w:rPr>
      </w:pPr>
      <w:r w:rsidRPr="007523D1">
        <w:rPr>
          <w:b/>
          <w:spacing w:val="-3"/>
          <w:lang w:val="en-US"/>
        </w:rPr>
        <w:t>IV</w:t>
      </w:r>
      <w:r w:rsidRPr="007523D1">
        <w:rPr>
          <w:b/>
          <w:spacing w:val="-3"/>
        </w:rPr>
        <w:t>. ПРАВА</w:t>
      </w:r>
    </w:p>
    <w:p w:rsidR="007523D1" w:rsidRPr="007523D1" w:rsidRDefault="007523D1" w:rsidP="007523D1">
      <w:pPr>
        <w:shd w:val="clear" w:color="auto" w:fill="FFFFFF"/>
        <w:rPr>
          <w:b/>
        </w:rPr>
      </w:pPr>
      <w:r w:rsidRPr="007523D1">
        <w:rPr>
          <w:spacing w:val="-3"/>
        </w:rPr>
        <w:t>4.1.</w:t>
      </w:r>
      <w:r w:rsidRPr="007523D1">
        <w:rPr>
          <w:b/>
          <w:spacing w:val="-3"/>
        </w:rPr>
        <w:t xml:space="preserve"> </w:t>
      </w:r>
      <w:r w:rsidRPr="007523D1">
        <w:rPr>
          <w:szCs w:val="28"/>
        </w:rPr>
        <w:t>При осуществлении первичного воинского учета органы местного самоуправления поселения вправе: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t>запрашивать у организаций и граждан информацию, необходимую для занесения в документы воинского учета;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lastRenderedPageBreak/>
        <w:t>вызывать граждан по вопросам воинского учета и оповещать граждан о вызовах (повестках) ВК (Красногорского и Юкаменского районов УР);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t xml:space="preserve">определять порядок оповещения граждан о вызовах (повестках) ВК (Красногорского и Юкаменского районов УР) 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t>определять порядок приема граждан по вопросам воинского учета;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t>запрашивать  ВК (Красногорского и Юкаменского районов УР) разъяснения по вопросам первичного воинского учета;</w:t>
      </w:r>
    </w:p>
    <w:p w:rsidR="007523D1" w:rsidRPr="007523D1" w:rsidRDefault="007523D1" w:rsidP="007523D1">
      <w:pPr>
        <w:ind w:firstLine="720"/>
        <w:jc w:val="both"/>
        <w:rPr>
          <w:szCs w:val="28"/>
        </w:rPr>
      </w:pPr>
      <w:r w:rsidRPr="007523D1">
        <w:rPr>
          <w:szCs w:val="28"/>
        </w:rPr>
        <w:t>вносить в ВК (Красногорского и Юкаменского районов УР) предложения о совершенствовании организации первичного воинского учета.</w:t>
      </w:r>
    </w:p>
    <w:p w:rsidR="007523D1" w:rsidRPr="007523D1" w:rsidRDefault="007523D1" w:rsidP="007523D1">
      <w:pPr>
        <w:shd w:val="clear" w:color="auto" w:fill="FFFFFF"/>
        <w:tabs>
          <w:tab w:val="left" w:pos="811"/>
        </w:tabs>
        <w:jc w:val="both"/>
      </w:pPr>
    </w:p>
    <w:p w:rsidR="007523D1" w:rsidRPr="007523D1" w:rsidRDefault="007523D1" w:rsidP="007523D1">
      <w:pPr>
        <w:shd w:val="clear" w:color="auto" w:fill="FFFFFF"/>
        <w:ind w:firstLine="480"/>
        <w:jc w:val="both"/>
      </w:pPr>
    </w:p>
    <w:p w:rsidR="007523D1" w:rsidRPr="007523D1" w:rsidRDefault="007523D1" w:rsidP="007523D1">
      <w:pPr>
        <w:shd w:val="clear" w:color="auto" w:fill="FFFFFF"/>
        <w:jc w:val="center"/>
        <w:rPr>
          <w:b/>
        </w:rPr>
      </w:pPr>
      <w:r w:rsidRPr="007523D1">
        <w:rPr>
          <w:b/>
          <w:spacing w:val="-1"/>
          <w:lang w:val="en-US"/>
        </w:rPr>
        <w:t>V</w:t>
      </w:r>
      <w:r w:rsidRPr="007523D1">
        <w:rPr>
          <w:b/>
          <w:spacing w:val="-1"/>
        </w:rPr>
        <w:t>. РУКОВОДСТВО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 xml:space="preserve">5.1.    Инспектор по воинскому учету и бронированию </w:t>
      </w:r>
      <w:proofErr w:type="gramStart"/>
      <w:r w:rsidRPr="007523D1">
        <w:rPr>
          <w:color w:val="000000"/>
          <w:szCs w:val="28"/>
        </w:rPr>
        <w:t>назначается на должность и освобождается</w:t>
      </w:r>
      <w:proofErr w:type="gramEnd"/>
      <w:r w:rsidRPr="007523D1">
        <w:rPr>
          <w:color w:val="000000"/>
          <w:szCs w:val="28"/>
        </w:rPr>
        <w:t xml:space="preserve"> от должности руководителем органа местного самоуправления.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5.2.Инспектор по воинскому учету и бронированию находится в непосредственном подчинении Главы муниципального образования.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5.3.  В случае отсутствия инспектора по воинскому учету и бронированию на рабочем месте по уважительным причинам (отпуск, временная нетрудоспособность,  командировка)   его   замещает Глава муниципального образования.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Согласовано: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proofErr w:type="gramStart"/>
      <w:r w:rsidRPr="007523D1">
        <w:rPr>
          <w:color w:val="000000"/>
          <w:szCs w:val="28"/>
        </w:rPr>
        <w:t>Военный комиссар  (Красногорского</w:t>
      </w:r>
      <w:proofErr w:type="gramEnd"/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и Юкаменского районов  Удмуртской Республики)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                                                          </w:t>
      </w:r>
      <w:r w:rsidRPr="007523D1">
        <w:rPr>
          <w:color w:val="000000"/>
          <w:szCs w:val="28"/>
          <w:u w:val="single"/>
        </w:rPr>
        <w:t>                                   </w:t>
      </w:r>
      <w:r w:rsidRPr="007523D1">
        <w:rPr>
          <w:color w:val="000000"/>
          <w:szCs w:val="28"/>
        </w:rPr>
        <w:t>            С.Л. Пыхтеев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 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> </w:t>
      </w:r>
    </w:p>
    <w:p w:rsidR="007523D1" w:rsidRPr="007523D1" w:rsidRDefault="007523D1" w:rsidP="007523D1">
      <w:pPr>
        <w:shd w:val="clear" w:color="auto" w:fill="FFFFFF"/>
        <w:spacing w:after="150"/>
        <w:rPr>
          <w:color w:val="000000"/>
          <w:szCs w:val="28"/>
        </w:rPr>
      </w:pPr>
      <w:r w:rsidRPr="007523D1">
        <w:rPr>
          <w:color w:val="000000"/>
          <w:szCs w:val="28"/>
        </w:rPr>
        <w:t xml:space="preserve">Ознакомлена:                                                      </w:t>
      </w:r>
      <w:r>
        <w:rPr>
          <w:color w:val="000000"/>
          <w:szCs w:val="28"/>
        </w:rPr>
        <w:t>Семенова Е.П.</w:t>
      </w:r>
      <w:r w:rsidRPr="007523D1">
        <w:rPr>
          <w:color w:val="000000"/>
          <w:szCs w:val="28"/>
        </w:rPr>
        <w:t>                              </w:t>
      </w:r>
    </w:p>
    <w:p w:rsidR="007523D1" w:rsidRPr="007523D1" w:rsidRDefault="007523D1" w:rsidP="007523D1">
      <w:pPr>
        <w:snapToGrid w:val="0"/>
        <w:ind w:left="180" w:right="566"/>
        <w:jc w:val="both"/>
      </w:pPr>
    </w:p>
    <w:p w:rsidR="007523D1" w:rsidRPr="007523D1" w:rsidRDefault="007523D1" w:rsidP="007523D1">
      <w:pPr>
        <w:snapToGrid w:val="0"/>
        <w:ind w:left="180" w:right="566"/>
        <w:jc w:val="both"/>
      </w:pPr>
    </w:p>
    <w:p w:rsidR="007523D1" w:rsidRPr="007523D1" w:rsidRDefault="007523D1" w:rsidP="007523D1">
      <w:pPr>
        <w:snapToGrid w:val="0"/>
        <w:ind w:left="180" w:right="566"/>
        <w:jc w:val="both"/>
      </w:pPr>
    </w:p>
    <w:p w:rsidR="007523D1" w:rsidRPr="007523D1" w:rsidRDefault="007523D1" w:rsidP="007523D1">
      <w:pPr>
        <w:snapToGrid w:val="0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left="180" w:right="566"/>
        <w:jc w:val="both"/>
      </w:pPr>
    </w:p>
    <w:p w:rsidR="007523D1" w:rsidRPr="007523D1" w:rsidRDefault="007523D1" w:rsidP="007523D1">
      <w:pPr>
        <w:snapToGrid w:val="0"/>
        <w:spacing w:line="300" w:lineRule="auto"/>
        <w:ind w:right="566"/>
        <w:rPr>
          <w:sz w:val="24"/>
          <w:szCs w:val="24"/>
        </w:rPr>
      </w:pPr>
      <w:r w:rsidRPr="007523D1">
        <w:t xml:space="preserve">                                                                                 </w:t>
      </w:r>
      <w:r w:rsidRPr="007523D1">
        <w:rPr>
          <w:sz w:val="24"/>
          <w:szCs w:val="24"/>
        </w:rPr>
        <w:t>УТВЕРЖДЕНО</w:t>
      </w:r>
    </w:p>
    <w:p w:rsidR="007523D1" w:rsidRPr="007523D1" w:rsidRDefault="007523D1" w:rsidP="007523D1">
      <w:pPr>
        <w:ind w:left="5664"/>
        <w:rPr>
          <w:sz w:val="24"/>
          <w:szCs w:val="24"/>
        </w:rPr>
      </w:pPr>
      <w:r w:rsidRPr="007523D1">
        <w:rPr>
          <w:sz w:val="24"/>
          <w:szCs w:val="24"/>
        </w:rPr>
        <w:t>Постановлением администрации</w:t>
      </w:r>
    </w:p>
    <w:p w:rsidR="007523D1" w:rsidRPr="007523D1" w:rsidRDefault="007523D1" w:rsidP="007523D1">
      <w:pPr>
        <w:ind w:left="5664"/>
        <w:rPr>
          <w:sz w:val="24"/>
          <w:szCs w:val="24"/>
        </w:rPr>
      </w:pPr>
      <w:r w:rsidRPr="007523D1">
        <w:rPr>
          <w:sz w:val="24"/>
          <w:szCs w:val="24"/>
        </w:rPr>
        <w:t xml:space="preserve">муниципального образования </w:t>
      </w:r>
    </w:p>
    <w:p w:rsidR="007523D1" w:rsidRPr="007523D1" w:rsidRDefault="007523D1" w:rsidP="007523D1">
      <w:pPr>
        <w:ind w:left="5664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Дебинское</w:t>
      </w:r>
      <w:proofErr w:type="spellEnd"/>
      <w:r w:rsidRPr="007523D1">
        <w:rPr>
          <w:sz w:val="24"/>
          <w:szCs w:val="24"/>
        </w:rPr>
        <w:t>»</w:t>
      </w:r>
    </w:p>
    <w:p w:rsidR="007523D1" w:rsidRPr="007523D1" w:rsidRDefault="007523D1" w:rsidP="007523D1">
      <w:pPr>
        <w:jc w:val="center"/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                                                               № 1</w:t>
      </w:r>
      <w:r>
        <w:rPr>
          <w:sz w:val="24"/>
          <w:szCs w:val="24"/>
        </w:rPr>
        <w:t>.1</w:t>
      </w:r>
      <w:r w:rsidRPr="007523D1">
        <w:rPr>
          <w:sz w:val="24"/>
          <w:szCs w:val="24"/>
        </w:rPr>
        <w:t xml:space="preserve"> от 11.01.2021 года</w:t>
      </w:r>
    </w:p>
    <w:p w:rsidR="007523D1" w:rsidRPr="007523D1" w:rsidRDefault="007523D1" w:rsidP="007523D1">
      <w:pPr>
        <w:jc w:val="right"/>
        <w:rPr>
          <w:sz w:val="20"/>
        </w:rPr>
      </w:pPr>
    </w:p>
    <w:p w:rsidR="007523D1" w:rsidRPr="007523D1" w:rsidRDefault="007523D1" w:rsidP="007523D1">
      <w:pPr>
        <w:jc w:val="center"/>
        <w:rPr>
          <w:sz w:val="24"/>
          <w:szCs w:val="24"/>
        </w:rPr>
      </w:pPr>
      <w:r w:rsidRPr="007523D1">
        <w:rPr>
          <w:sz w:val="24"/>
          <w:szCs w:val="24"/>
        </w:rPr>
        <w:t>ДОЛЖНОСТНАЯ ИНСТРУКЦИЯ</w:t>
      </w:r>
    </w:p>
    <w:p w:rsidR="007523D1" w:rsidRPr="007523D1" w:rsidRDefault="007523D1" w:rsidP="007523D1">
      <w:pPr>
        <w:jc w:val="center"/>
        <w:rPr>
          <w:sz w:val="24"/>
          <w:szCs w:val="24"/>
          <w:u w:val="single"/>
        </w:rPr>
      </w:pPr>
      <w:r w:rsidRPr="007523D1">
        <w:rPr>
          <w:sz w:val="24"/>
          <w:szCs w:val="24"/>
        </w:rPr>
        <w:t>инспектора по воинскому учету и бронированию</w:t>
      </w:r>
    </w:p>
    <w:p w:rsidR="007523D1" w:rsidRPr="007523D1" w:rsidRDefault="007523D1" w:rsidP="007523D1">
      <w:pPr>
        <w:tabs>
          <w:tab w:val="left" w:leader="underscore" w:pos="8861"/>
        </w:tabs>
        <w:jc w:val="center"/>
        <w:rPr>
          <w:b/>
          <w:sz w:val="24"/>
          <w:szCs w:val="24"/>
          <w:u w:val="single"/>
        </w:rPr>
      </w:pPr>
      <w:r w:rsidRPr="007523D1">
        <w:rPr>
          <w:b/>
          <w:sz w:val="24"/>
          <w:szCs w:val="24"/>
          <w:u w:val="single"/>
        </w:rPr>
        <w:t>_муниципальное образование «</w:t>
      </w:r>
      <w:proofErr w:type="spellStart"/>
      <w:r>
        <w:rPr>
          <w:b/>
          <w:sz w:val="24"/>
          <w:szCs w:val="24"/>
          <w:u w:val="single"/>
        </w:rPr>
        <w:t>Дебинское</w:t>
      </w:r>
      <w:proofErr w:type="spellEnd"/>
      <w:r w:rsidRPr="007523D1">
        <w:rPr>
          <w:b/>
          <w:sz w:val="24"/>
          <w:szCs w:val="24"/>
          <w:u w:val="single"/>
        </w:rPr>
        <w:t>»___</w:t>
      </w: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                                                 </w:t>
      </w: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                                                </w:t>
      </w:r>
      <w:r w:rsidRPr="007523D1">
        <w:rPr>
          <w:b/>
          <w:sz w:val="24"/>
          <w:szCs w:val="24"/>
        </w:rPr>
        <w:t>1.Общие положения</w:t>
      </w:r>
    </w:p>
    <w:p w:rsidR="007523D1" w:rsidRPr="007523D1" w:rsidRDefault="007523D1" w:rsidP="007523D1">
      <w:pPr>
        <w:jc w:val="both"/>
        <w:rPr>
          <w:sz w:val="24"/>
          <w:szCs w:val="24"/>
          <w:u w:val="single"/>
        </w:rPr>
      </w:pPr>
      <w:r w:rsidRPr="007523D1">
        <w:rPr>
          <w:b/>
          <w:sz w:val="24"/>
          <w:szCs w:val="24"/>
        </w:rPr>
        <w:t xml:space="preserve">        1.1</w:t>
      </w:r>
      <w:r w:rsidRPr="007523D1">
        <w:rPr>
          <w:sz w:val="24"/>
          <w:szCs w:val="24"/>
        </w:rPr>
        <w:t xml:space="preserve"> Настоящая инструкция определяет обязанности, права и ответственность инспектора по воинскому учету и бронированию органа местного самоуправления (далее инспектор по воинскому учету и бронированию).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 xml:space="preserve">        1.2</w:t>
      </w:r>
      <w:r w:rsidRPr="007523D1">
        <w:rPr>
          <w:sz w:val="24"/>
          <w:szCs w:val="24"/>
        </w:rPr>
        <w:t xml:space="preserve"> Инспектор по воинскому учету и бронированию отвечает </w:t>
      </w:r>
      <w:proofErr w:type="gramStart"/>
      <w:r w:rsidRPr="007523D1">
        <w:rPr>
          <w:sz w:val="24"/>
          <w:szCs w:val="24"/>
        </w:rPr>
        <w:t>за</w:t>
      </w:r>
      <w:proofErr w:type="gramEnd"/>
      <w:r w:rsidRPr="007523D1">
        <w:rPr>
          <w:sz w:val="24"/>
          <w:szCs w:val="24"/>
        </w:rPr>
        <w:t>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1.2.1 сохранность документов (сведений), составляющих служебную тайну, персональных данных граждан;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1.2.2 обеспечение безопасных условий труда, поддержание порядка, выполнение правил пожарной безопасности на рабочем месте.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 xml:space="preserve">        1.3 </w:t>
      </w:r>
      <w:r w:rsidRPr="007523D1">
        <w:rPr>
          <w:sz w:val="24"/>
          <w:szCs w:val="24"/>
        </w:rPr>
        <w:t>Инспектор по воинскому учету и бронированию должен знать: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1.4.1 законодательные и другие нормативные правовые акты, касающиеся выполняемой работы по вопросам воинского учета и бронирования военнообязанных граждан; 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1.4.2 порядок составления установленной отчетности, средства вычислительной техники, основы трудового законодательства, правила и нормы охраны труда, пожарной безопасности;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1.4.3  порядок применения дисциплинарной практики;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1.4.4 нормативно-правовую базу, регламентирующую основные принципы противодействия коррупции.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 xml:space="preserve">        </w:t>
      </w:r>
      <w:proofErr w:type="gramStart"/>
      <w:r w:rsidRPr="007523D1">
        <w:rPr>
          <w:b/>
          <w:sz w:val="24"/>
          <w:szCs w:val="24"/>
        </w:rPr>
        <w:t>1.4</w:t>
      </w:r>
      <w:r w:rsidRPr="007523D1">
        <w:rPr>
          <w:sz w:val="24"/>
          <w:szCs w:val="24"/>
        </w:rPr>
        <w:t xml:space="preserve">  Инспектор по воинскому учету и бронированию в своей деятельности руководствуется Конституцией Российской Федерации,   Федеральными   законами   Российской  Федерации  от 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 от 28.03.1998 г. № 53-ФЗ «О воинской обязанности и военной службе», Положением о воинском учете, утвержденным постановлением</w:t>
      </w:r>
      <w:proofErr w:type="gramEnd"/>
      <w:r w:rsidRPr="007523D1">
        <w:rPr>
          <w:sz w:val="24"/>
          <w:szCs w:val="24"/>
        </w:rPr>
        <w:t xml:space="preserve"> </w:t>
      </w:r>
      <w:proofErr w:type="gramStart"/>
      <w:r w:rsidRPr="007523D1">
        <w:rPr>
          <w:sz w:val="24"/>
          <w:szCs w:val="24"/>
        </w:rPr>
        <w:t>Правительства Российской Федерации от 27.11.2006 г. № 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Удмуртской Республики, Уставом органа местного самоуправления, иными нормативными правовыми актами органов местного самоуправления</w:t>
      </w:r>
      <w:proofErr w:type="gramEnd"/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        </w:t>
      </w:r>
      <w:r w:rsidRPr="007523D1">
        <w:rPr>
          <w:b/>
          <w:sz w:val="24"/>
          <w:szCs w:val="24"/>
        </w:rPr>
        <w:t>1.5</w:t>
      </w:r>
      <w:r w:rsidRPr="007523D1">
        <w:rPr>
          <w:sz w:val="24"/>
          <w:szCs w:val="24"/>
        </w:rPr>
        <w:t xml:space="preserve"> Инспектор по воинскому учету и бронированию </w:t>
      </w:r>
      <w:proofErr w:type="gramStart"/>
      <w:r w:rsidRPr="007523D1">
        <w:rPr>
          <w:sz w:val="24"/>
          <w:szCs w:val="24"/>
        </w:rPr>
        <w:t>назначается на должность и освобождается</w:t>
      </w:r>
      <w:proofErr w:type="gramEnd"/>
      <w:r w:rsidRPr="007523D1">
        <w:rPr>
          <w:sz w:val="24"/>
          <w:szCs w:val="24"/>
        </w:rPr>
        <w:t xml:space="preserve"> от должности руководителем органа местного самоуправления в соответствии с действующим законодательством Российской Федерации.</w:t>
      </w:r>
    </w:p>
    <w:p w:rsidR="007523D1" w:rsidRPr="007523D1" w:rsidRDefault="007523D1" w:rsidP="007523D1">
      <w:pPr>
        <w:tabs>
          <w:tab w:val="left" w:pos="1498"/>
          <w:tab w:val="left" w:leader="underscore" w:pos="2275"/>
        </w:tabs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 xml:space="preserve">        1.6</w:t>
      </w:r>
      <w:r w:rsidRPr="007523D1">
        <w:rPr>
          <w:sz w:val="24"/>
          <w:szCs w:val="24"/>
        </w:rPr>
        <w:t xml:space="preserve"> Инспектор по воинскому учету и бронированию находится в непосредственном подчинении главы органа местного самоуправления.</w:t>
      </w: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                                       </w:t>
      </w:r>
    </w:p>
    <w:p w:rsidR="007523D1" w:rsidRPr="007523D1" w:rsidRDefault="007523D1" w:rsidP="007523D1">
      <w:pPr>
        <w:rPr>
          <w:b/>
          <w:sz w:val="24"/>
          <w:szCs w:val="24"/>
        </w:rPr>
      </w:pPr>
      <w:r w:rsidRPr="007523D1">
        <w:rPr>
          <w:sz w:val="24"/>
          <w:szCs w:val="24"/>
        </w:rPr>
        <w:t xml:space="preserve">                                                 </w:t>
      </w:r>
      <w:r w:rsidRPr="007523D1">
        <w:rPr>
          <w:b/>
          <w:sz w:val="24"/>
          <w:szCs w:val="24"/>
        </w:rPr>
        <w:t>2. Основные задачи</w:t>
      </w:r>
    </w:p>
    <w:p w:rsidR="007523D1" w:rsidRPr="007523D1" w:rsidRDefault="007523D1" w:rsidP="007523D1">
      <w:pPr>
        <w:tabs>
          <w:tab w:val="left" w:pos="998"/>
        </w:tabs>
        <w:ind w:firstLine="540"/>
        <w:jc w:val="both"/>
        <w:rPr>
          <w:sz w:val="24"/>
          <w:szCs w:val="24"/>
        </w:rPr>
      </w:pPr>
      <w:proofErr w:type="gramStart"/>
      <w:r w:rsidRPr="007523D1">
        <w:rPr>
          <w:b/>
          <w:sz w:val="24"/>
          <w:szCs w:val="24"/>
        </w:rPr>
        <w:lastRenderedPageBreak/>
        <w:t>2.1</w:t>
      </w:r>
      <w:r w:rsidRPr="007523D1">
        <w:rPr>
          <w:sz w:val="24"/>
          <w:szCs w:val="24"/>
        </w:rPr>
        <w:t xml:space="preserve">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7523D1" w:rsidRPr="007523D1" w:rsidRDefault="007523D1" w:rsidP="007523D1">
      <w:pPr>
        <w:tabs>
          <w:tab w:val="left" w:pos="869"/>
        </w:tabs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2.2</w:t>
      </w:r>
      <w:r w:rsidRPr="007523D1">
        <w:rPr>
          <w:sz w:val="24"/>
          <w:szCs w:val="24"/>
        </w:rPr>
        <w:t xml:space="preserve"> Документальное оформление сведений воинского учета о гражданах, состоящих на воинском учете;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2.3</w:t>
      </w:r>
      <w:r w:rsidRPr="007523D1">
        <w:rPr>
          <w:sz w:val="24"/>
          <w:szCs w:val="24"/>
        </w:rPr>
        <w:t xml:space="preserve"> Анализ количественного состава и качественного состояния призывных и 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7523D1" w:rsidRPr="007523D1" w:rsidRDefault="007523D1" w:rsidP="007523D1">
      <w:pPr>
        <w:tabs>
          <w:tab w:val="left" w:pos="869"/>
        </w:tabs>
        <w:ind w:firstLine="540"/>
        <w:jc w:val="both"/>
        <w:rPr>
          <w:sz w:val="24"/>
          <w:szCs w:val="24"/>
        </w:rPr>
      </w:pPr>
      <w:proofErr w:type="gramStart"/>
      <w:r w:rsidRPr="007523D1">
        <w:rPr>
          <w:b/>
          <w:sz w:val="24"/>
          <w:szCs w:val="24"/>
        </w:rPr>
        <w:t>2.4</w:t>
      </w:r>
      <w:r w:rsidRPr="007523D1">
        <w:rPr>
          <w:sz w:val="24"/>
          <w:szCs w:val="24"/>
        </w:rPr>
        <w:t xml:space="preserve">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7523D1" w:rsidRPr="007523D1" w:rsidRDefault="007523D1" w:rsidP="007523D1">
      <w:pPr>
        <w:jc w:val="center"/>
        <w:rPr>
          <w:b/>
          <w:sz w:val="24"/>
          <w:szCs w:val="24"/>
        </w:rPr>
      </w:pPr>
    </w:p>
    <w:p w:rsidR="007523D1" w:rsidRPr="007523D1" w:rsidRDefault="007523D1" w:rsidP="007523D1">
      <w:pPr>
        <w:jc w:val="center"/>
        <w:rPr>
          <w:b/>
          <w:sz w:val="24"/>
          <w:szCs w:val="24"/>
        </w:rPr>
      </w:pPr>
      <w:r w:rsidRPr="007523D1">
        <w:rPr>
          <w:b/>
          <w:sz w:val="24"/>
          <w:szCs w:val="24"/>
        </w:rPr>
        <w:t>3. Должностные обязанности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3.1</w:t>
      </w:r>
      <w:proofErr w:type="gramStart"/>
      <w:r w:rsidRPr="007523D1">
        <w:rPr>
          <w:sz w:val="24"/>
          <w:szCs w:val="24"/>
        </w:rPr>
        <w:t xml:space="preserve">  В</w:t>
      </w:r>
      <w:proofErr w:type="gramEnd"/>
      <w:r w:rsidRPr="007523D1">
        <w:rPr>
          <w:sz w:val="24"/>
          <w:szCs w:val="24"/>
        </w:rPr>
        <w:t xml:space="preserve"> целях организации и обеспечения сбора, хранения и обработки сведений, содержащихся в документах первичного воинского учета инспектор по воинскому учету и бронированию обязан: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3.1.1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3.1.2 выявлять совместно с органами внутренних дел граждан, проживающих или пребывающих (на срок более 3 месяцев) и подлежащих постановке на воинский учет;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3.1.3 вести учет организаций, находящихся на  территории, и контролировать ведение в них воинского учета;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3.1.4 осуществлять сбор, хранение и обработку сведений, содержащихся в документах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отделом военного комиссариата УР по МО.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3.2</w:t>
      </w:r>
      <w:proofErr w:type="gramStart"/>
      <w:r w:rsidRPr="007523D1">
        <w:rPr>
          <w:sz w:val="24"/>
          <w:szCs w:val="24"/>
        </w:rPr>
        <w:t xml:space="preserve"> В</w:t>
      </w:r>
      <w:proofErr w:type="gramEnd"/>
      <w:r w:rsidRPr="007523D1">
        <w:rPr>
          <w:sz w:val="24"/>
          <w:szCs w:val="24"/>
        </w:rPr>
        <w:t xml:space="preserve">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 инспектор по воинскому учету и бронированию обязан: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3.2.1 сверять не реже 1 раза в год документы первичного воинского учета с документами воинского учета соответствующих отделов военного комиссариата УР по МО и организаций, а также с карточками регистрации или домовыми книгами;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3.2.2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военного комиссариата УР по МО по установленной форме;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3.2.3. </w:t>
      </w:r>
      <w:bookmarkStart w:id="1" w:name="sub_82160"/>
      <w:r w:rsidRPr="007523D1">
        <w:rPr>
          <w:sz w:val="24"/>
          <w:szCs w:val="24"/>
        </w:rPr>
        <w:t>направлять в двухнедельный срок по запросам отдела военного комиссариата УР по МО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  <w:bookmarkEnd w:id="1"/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3.2.4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исполнения, а также информировать об ответственности за неисполнение указанных обязанностей;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3.2.4 представлять в отдел военного комиссариата УР по МО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lastRenderedPageBreak/>
        <w:t>3.3.</w:t>
      </w:r>
      <w:r w:rsidRPr="007523D1">
        <w:rPr>
          <w:sz w:val="24"/>
          <w:szCs w:val="24"/>
        </w:rPr>
        <w:t xml:space="preserve"> В целях организации и обеспечения постановки граждан на воинский учет инспектор по воинскому учету и бронированию обязан: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proofErr w:type="gramStart"/>
      <w:r w:rsidRPr="007523D1">
        <w:rPr>
          <w:sz w:val="24"/>
          <w:szCs w:val="24"/>
        </w:rPr>
        <w:t>3.3.1 проверять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</w:t>
      </w:r>
      <w:proofErr w:type="gramEnd"/>
      <w:r w:rsidRPr="007523D1">
        <w:rPr>
          <w:sz w:val="24"/>
          <w:szCs w:val="24"/>
        </w:rPr>
        <w:t xml:space="preserve">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3.3.2 заполнять карточки первичного учета на офицеров запаса. Заполнять (в 2 экземплярах)  алфавитные карточки и учетные карточки на прапорщиков, мичманов, старшин, сержантов, солдат и матросов запаса. Заполнять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proofErr w:type="gramStart"/>
      <w:r w:rsidRPr="007523D1">
        <w:rPr>
          <w:sz w:val="24"/>
          <w:szCs w:val="24"/>
        </w:rPr>
        <w:t>3.3.3 представлять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отдел военного комиссариата УР по МО для оформления</w:t>
      </w:r>
      <w:proofErr w:type="gramEnd"/>
      <w:r w:rsidRPr="007523D1">
        <w:rPr>
          <w:sz w:val="24"/>
          <w:szCs w:val="24"/>
        </w:rPr>
        <w:t xml:space="preserve"> постановки на воинский учет. </w:t>
      </w:r>
      <w:proofErr w:type="gramStart"/>
      <w:r w:rsidRPr="007523D1">
        <w:rPr>
          <w:sz w:val="24"/>
          <w:szCs w:val="24"/>
        </w:rPr>
        <w:t>Оповещать призывников о необходимости личной явки в соответствующий отдел военного комиссариата УР по МО для постановки на воинский учет.</w:t>
      </w:r>
      <w:proofErr w:type="gramEnd"/>
      <w:r w:rsidRPr="007523D1">
        <w:rPr>
          <w:sz w:val="24"/>
          <w:szCs w:val="24"/>
        </w:rPr>
        <w:t xml:space="preserve"> Кроме того, информировать отдел военного комиссариата УР по МО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отдел военного комиссариата УР по МО. При приеме от граждан документов воинского учета выдать расписки;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3.3.4 делать отметки о постановке граждан на воинский учет в карточках регистрации или домовых книгах.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3.4</w:t>
      </w:r>
      <w:proofErr w:type="gramStart"/>
      <w:r w:rsidRPr="007523D1">
        <w:rPr>
          <w:b/>
          <w:sz w:val="24"/>
          <w:szCs w:val="24"/>
        </w:rPr>
        <w:t xml:space="preserve"> </w:t>
      </w:r>
      <w:r w:rsidRPr="007523D1">
        <w:rPr>
          <w:sz w:val="24"/>
          <w:szCs w:val="24"/>
        </w:rPr>
        <w:t xml:space="preserve"> В</w:t>
      </w:r>
      <w:proofErr w:type="gramEnd"/>
      <w:r w:rsidRPr="007523D1">
        <w:rPr>
          <w:sz w:val="24"/>
          <w:szCs w:val="24"/>
        </w:rPr>
        <w:t xml:space="preserve"> целях организации и обеспечения снятия граждан с воинского учета инспектор по воинскому учету и бронированию обязан: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3.4.1 представлять в отдел военного комиссариата УР по МО документы воинского учета и паспорта </w:t>
      </w:r>
      <w:proofErr w:type="gramStart"/>
      <w:r w:rsidRPr="007523D1">
        <w:rPr>
          <w:sz w:val="24"/>
          <w:szCs w:val="24"/>
        </w:rPr>
        <w:t>в случае отсутствия в них отметок об отношении граждан к воинской обязанности для соответствующего оформления</w:t>
      </w:r>
      <w:proofErr w:type="gramEnd"/>
      <w:r w:rsidRPr="007523D1">
        <w:rPr>
          <w:sz w:val="24"/>
          <w:szCs w:val="24"/>
        </w:rPr>
        <w:t xml:space="preserve"> указанных документов. Оповещать офицеров запаса и призывников о необходимости личной явки в </w:t>
      </w:r>
      <w:proofErr w:type="gramStart"/>
      <w:r w:rsidRPr="007523D1">
        <w:rPr>
          <w:sz w:val="24"/>
          <w:szCs w:val="24"/>
        </w:rPr>
        <w:t>соответствующий</w:t>
      </w:r>
      <w:proofErr w:type="gramEnd"/>
      <w:r w:rsidRPr="007523D1">
        <w:rPr>
          <w:sz w:val="24"/>
          <w:szCs w:val="24"/>
        </w:rPr>
        <w:t xml:space="preserve"> отдел военного комиссариата УР по МО для снятия с воинского учета. В случае необходимости уточнения военно-учетных данных военнообязанных  оповещать их о необходимости личной явки в отдел военного комиссариата УР по МО. При приеме от граждан документов воинского учета и паспортов выдать расписки;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proofErr w:type="gramStart"/>
      <w:r w:rsidRPr="007523D1">
        <w:rPr>
          <w:sz w:val="24"/>
          <w:szCs w:val="24"/>
        </w:rPr>
        <w:t>3.4.2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  <w:proofErr w:type="gramEnd"/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3.4.3 составлять, и представляют в отдел военного комиссариата УР по МО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lastRenderedPageBreak/>
        <w:t>3.4.4 хранить документы первичного воинского учета граждан, снятых с воинского учета, до очередной сверки с учетными данными отдела военного комиссариата УР по МО, после чего уничтожать их в установленном порядке.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r w:rsidRPr="007523D1">
        <w:rPr>
          <w:b/>
          <w:sz w:val="24"/>
          <w:szCs w:val="24"/>
        </w:rPr>
        <w:t>3.5</w:t>
      </w:r>
      <w:r w:rsidRPr="007523D1">
        <w:rPr>
          <w:sz w:val="24"/>
          <w:szCs w:val="24"/>
        </w:rPr>
        <w:t xml:space="preserve"> </w:t>
      </w:r>
      <w:bookmarkStart w:id="2" w:name="sub_80218"/>
      <w:r w:rsidRPr="007523D1">
        <w:rPr>
          <w:sz w:val="24"/>
          <w:szCs w:val="24"/>
        </w:rPr>
        <w:t xml:space="preserve"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</w:t>
      </w:r>
      <w:proofErr w:type="gramStart"/>
      <w:r w:rsidRPr="007523D1">
        <w:rPr>
          <w:sz w:val="24"/>
          <w:szCs w:val="24"/>
        </w:rPr>
        <w:t>признанных</w:t>
      </w:r>
      <w:proofErr w:type="gramEnd"/>
      <w:r w:rsidRPr="007523D1">
        <w:rPr>
          <w:sz w:val="24"/>
          <w:szCs w:val="24"/>
        </w:rPr>
        <w:t xml:space="preserve"> ограниченно годными к военной службе по состоянию здоровья;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bookmarkStart w:id="3" w:name="sub_80219"/>
      <w:bookmarkEnd w:id="2"/>
      <w:proofErr w:type="gramStart"/>
      <w:r w:rsidRPr="007523D1">
        <w:rPr>
          <w:b/>
          <w:sz w:val="24"/>
          <w:szCs w:val="24"/>
        </w:rPr>
        <w:t>3.6</w:t>
      </w:r>
      <w:r w:rsidRPr="007523D1">
        <w:rPr>
          <w:sz w:val="24"/>
          <w:szCs w:val="24"/>
        </w:rPr>
        <w:t xml:space="preserve"> представлять в отдел военного комиссариата УР по МО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 году, по форме, установленной Положением о воинском учете;</w:t>
      </w:r>
      <w:proofErr w:type="gramEnd"/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bookmarkStart w:id="4" w:name="sub_80220"/>
      <w:bookmarkEnd w:id="3"/>
      <w:r w:rsidRPr="007523D1">
        <w:rPr>
          <w:b/>
          <w:sz w:val="24"/>
          <w:szCs w:val="24"/>
        </w:rPr>
        <w:t>3.7</w:t>
      </w:r>
      <w:r w:rsidRPr="007523D1">
        <w:rPr>
          <w:sz w:val="24"/>
          <w:szCs w:val="24"/>
        </w:rPr>
        <w:t xml:space="preserve"> </w:t>
      </w:r>
      <w:proofErr w:type="gramStart"/>
      <w:r w:rsidRPr="007523D1">
        <w:rPr>
          <w:sz w:val="24"/>
          <w:szCs w:val="24"/>
        </w:rPr>
        <w:t>организовывать и обеспечивать</w:t>
      </w:r>
      <w:proofErr w:type="gramEnd"/>
      <w:r w:rsidRPr="007523D1">
        <w:rPr>
          <w:sz w:val="24"/>
          <w:szCs w:val="24"/>
        </w:rPr>
        <w:t xml:space="preserve"> своевременное оповещение граждан о вызовах (повестках) отдела военного комиссариата УР по МО;</w:t>
      </w:r>
    </w:p>
    <w:p w:rsidR="007523D1" w:rsidRPr="007523D1" w:rsidRDefault="007523D1" w:rsidP="007523D1">
      <w:pPr>
        <w:ind w:firstLine="540"/>
        <w:jc w:val="both"/>
        <w:rPr>
          <w:sz w:val="24"/>
          <w:szCs w:val="24"/>
        </w:rPr>
      </w:pPr>
      <w:bookmarkStart w:id="5" w:name="sub_80221"/>
      <w:bookmarkEnd w:id="4"/>
      <w:r w:rsidRPr="007523D1">
        <w:rPr>
          <w:b/>
          <w:sz w:val="24"/>
          <w:szCs w:val="24"/>
        </w:rPr>
        <w:t>3.8</w:t>
      </w:r>
      <w:r w:rsidRPr="007523D1">
        <w:rPr>
          <w:sz w:val="24"/>
          <w:szCs w:val="24"/>
        </w:rPr>
        <w:t xml:space="preserve"> вести прием граждан по вопросам воинского учета.</w:t>
      </w:r>
    </w:p>
    <w:bookmarkEnd w:id="5"/>
    <w:p w:rsidR="007523D1" w:rsidRPr="007523D1" w:rsidRDefault="007523D1" w:rsidP="007523D1">
      <w:pPr>
        <w:jc w:val="both"/>
        <w:rPr>
          <w:sz w:val="24"/>
          <w:szCs w:val="24"/>
        </w:rPr>
      </w:pPr>
    </w:p>
    <w:p w:rsidR="007523D1" w:rsidRPr="007523D1" w:rsidRDefault="007523D1" w:rsidP="007523D1">
      <w:pPr>
        <w:jc w:val="center"/>
        <w:rPr>
          <w:b/>
          <w:sz w:val="24"/>
          <w:szCs w:val="24"/>
        </w:rPr>
      </w:pPr>
      <w:r w:rsidRPr="007523D1">
        <w:rPr>
          <w:b/>
          <w:sz w:val="24"/>
          <w:szCs w:val="24"/>
        </w:rPr>
        <w:t>4. Права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</w:t>
      </w:r>
      <w:r w:rsidRPr="007523D1">
        <w:rPr>
          <w:b/>
          <w:sz w:val="24"/>
          <w:szCs w:val="24"/>
        </w:rPr>
        <w:t>4.1.</w:t>
      </w:r>
      <w:r w:rsidRPr="007523D1">
        <w:rPr>
          <w:sz w:val="24"/>
          <w:szCs w:val="24"/>
        </w:rPr>
        <w:t xml:space="preserve"> При осуществлении первичного воинского учета инспектор по воинскому учету и бронированию имеет право: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4.1.1. запрашивать у организаций и граждан информацию, необходимую для занесения в документы воинского учета;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bookmarkStart w:id="6" w:name="sub_8028"/>
      <w:r w:rsidRPr="007523D1">
        <w:rPr>
          <w:sz w:val="24"/>
          <w:szCs w:val="24"/>
        </w:rPr>
        <w:t>4.1.2 вызывать граждан по вопросам воинского учета и оповещать граждан о вызовах (повестках) отдела военного комиссариата УР по МО;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bookmarkStart w:id="7" w:name="sub_8029"/>
      <w:bookmarkEnd w:id="6"/>
      <w:r w:rsidRPr="007523D1">
        <w:rPr>
          <w:sz w:val="24"/>
          <w:szCs w:val="24"/>
        </w:rPr>
        <w:t>4.1.3 определять порядок оповещения граждан о вызовах (повестках) отдела военного комиссариата УР по МО;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bookmarkStart w:id="8" w:name="sub_80210"/>
      <w:bookmarkEnd w:id="7"/>
      <w:r w:rsidRPr="007523D1">
        <w:rPr>
          <w:sz w:val="24"/>
          <w:szCs w:val="24"/>
        </w:rPr>
        <w:t>4.1.4 определять порядок приема граждан по вопросам воинского учета;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bookmarkStart w:id="9" w:name="sub_80211"/>
      <w:bookmarkEnd w:id="8"/>
      <w:r w:rsidRPr="007523D1">
        <w:rPr>
          <w:sz w:val="24"/>
          <w:szCs w:val="24"/>
        </w:rPr>
        <w:t>4.1.5. запрашивать у соответствующего  отдела военного комиссариата УР по МО разъяснения по вопросам первичного воинского учета;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bookmarkStart w:id="10" w:name="sub_80212"/>
      <w:bookmarkEnd w:id="9"/>
      <w:r w:rsidRPr="007523D1">
        <w:rPr>
          <w:sz w:val="24"/>
          <w:szCs w:val="24"/>
        </w:rPr>
        <w:t>4.1.6 вносить в отдел военного комиссариата УР по МО предложения о совершенствовании организации первичного воинского учета.</w:t>
      </w:r>
    </w:p>
    <w:bookmarkEnd w:id="10"/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4.1.7 пользоваться информационными материалами и нормативно-правовыми документами, необходимыми для исполнения своих должностных обязанностей;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4.1.8  повышать свою квалификацию.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</w:p>
    <w:p w:rsidR="007523D1" w:rsidRPr="007523D1" w:rsidRDefault="007523D1" w:rsidP="007523D1">
      <w:pPr>
        <w:jc w:val="center"/>
        <w:rPr>
          <w:b/>
          <w:sz w:val="24"/>
          <w:szCs w:val="24"/>
        </w:rPr>
      </w:pPr>
      <w:r w:rsidRPr="007523D1">
        <w:rPr>
          <w:b/>
          <w:sz w:val="24"/>
          <w:szCs w:val="24"/>
        </w:rPr>
        <w:t>5. Ответственность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</w:t>
      </w:r>
      <w:r w:rsidRPr="007523D1">
        <w:rPr>
          <w:b/>
          <w:sz w:val="24"/>
          <w:szCs w:val="24"/>
        </w:rPr>
        <w:t>5.1</w:t>
      </w:r>
      <w:r w:rsidRPr="007523D1">
        <w:rPr>
          <w:sz w:val="24"/>
          <w:szCs w:val="24"/>
        </w:rPr>
        <w:t xml:space="preserve"> Инспектор по воинскому учету и бронированию несет ответственность </w:t>
      </w:r>
      <w:proofErr w:type="gramStart"/>
      <w:r w:rsidRPr="007523D1">
        <w:rPr>
          <w:sz w:val="24"/>
          <w:szCs w:val="24"/>
        </w:rPr>
        <w:t>за</w:t>
      </w:r>
      <w:proofErr w:type="gramEnd"/>
      <w:r w:rsidRPr="007523D1">
        <w:rPr>
          <w:sz w:val="24"/>
          <w:szCs w:val="24"/>
        </w:rPr>
        <w:t xml:space="preserve">: 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5.1.1  осуществление возложенных на него обязанностей;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5.1.2 организацию своей работы, своевременное и квалифицированное выполнение приказов, распоряжений и поручений руководства, нормативных правовых актов по своей деятельности; 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5.1.3 соблюдение правил внутреннего трудового распорядка, правил техники безопасности, пожарной безопасности;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5.1.4 рациональное и эффективное использование материальных и финансовых ресурсов;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>5.1.5  ведение документации, предусмотренной должностными обязанностями.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        </w:t>
      </w:r>
      <w:r w:rsidRPr="007523D1">
        <w:rPr>
          <w:b/>
          <w:sz w:val="24"/>
          <w:szCs w:val="24"/>
        </w:rPr>
        <w:t>5.2</w:t>
      </w:r>
      <w:proofErr w:type="gramStart"/>
      <w:r w:rsidRPr="007523D1">
        <w:rPr>
          <w:sz w:val="24"/>
          <w:szCs w:val="24"/>
        </w:rPr>
        <w:t xml:space="preserve"> З</w:t>
      </w:r>
      <w:proofErr w:type="gramEnd"/>
      <w:r w:rsidRPr="007523D1">
        <w:rPr>
          <w:sz w:val="24"/>
          <w:szCs w:val="24"/>
        </w:rPr>
        <w:t>а нарушение законодательных и иных нормативных актов инспектор по воинскому учету и бронированию может быть привлечен в соответствии с действующим законодательством в зависимости от тяжести  проступка к дисциплинарной, материальной, административной, уголовной  ответственности.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</w:p>
    <w:p w:rsidR="007523D1" w:rsidRPr="007523D1" w:rsidRDefault="007523D1" w:rsidP="007523D1">
      <w:pPr>
        <w:jc w:val="center"/>
        <w:rPr>
          <w:b/>
          <w:sz w:val="24"/>
          <w:szCs w:val="24"/>
        </w:rPr>
      </w:pPr>
      <w:r w:rsidRPr="007523D1">
        <w:rPr>
          <w:b/>
          <w:sz w:val="24"/>
          <w:szCs w:val="24"/>
        </w:rPr>
        <w:t>6. Порядок пересмотра должностной инструкции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lastRenderedPageBreak/>
        <w:t xml:space="preserve">         </w:t>
      </w:r>
      <w:r w:rsidRPr="007523D1">
        <w:rPr>
          <w:b/>
          <w:sz w:val="24"/>
          <w:szCs w:val="24"/>
        </w:rPr>
        <w:t>6.1.</w:t>
      </w:r>
      <w:r w:rsidRPr="007523D1">
        <w:rPr>
          <w:sz w:val="24"/>
          <w:szCs w:val="24"/>
        </w:rPr>
        <w:t xml:space="preserve"> Должностная инструкция подлежит пересмотру при изменении задач и функций органов местного самоуправления по осуществлению первичного воинского учета граждан.</w:t>
      </w:r>
    </w:p>
    <w:p w:rsidR="007523D1" w:rsidRPr="007523D1" w:rsidRDefault="007523D1" w:rsidP="007523D1">
      <w:pPr>
        <w:jc w:val="both"/>
        <w:rPr>
          <w:sz w:val="24"/>
          <w:szCs w:val="24"/>
        </w:rPr>
      </w:pPr>
      <w:r w:rsidRPr="007523D1">
        <w:rPr>
          <w:sz w:val="24"/>
          <w:szCs w:val="24"/>
        </w:rPr>
        <w:t xml:space="preserve"> </w:t>
      </w: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    Глава муниципального образования «</w:t>
      </w:r>
      <w:proofErr w:type="spellStart"/>
      <w:r>
        <w:rPr>
          <w:sz w:val="24"/>
          <w:szCs w:val="24"/>
        </w:rPr>
        <w:t>Дебинское</w:t>
      </w:r>
      <w:proofErr w:type="spellEnd"/>
      <w:r w:rsidRPr="007523D1">
        <w:rPr>
          <w:sz w:val="24"/>
          <w:szCs w:val="24"/>
        </w:rPr>
        <w:t xml:space="preserve">»   _____________  </w:t>
      </w:r>
      <w:proofErr w:type="spellStart"/>
      <w:r>
        <w:rPr>
          <w:sz w:val="24"/>
          <w:szCs w:val="24"/>
        </w:rPr>
        <w:t>А.А.Чупин</w:t>
      </w:r>
      <w:proofErr w:type="spellEnd"/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               Согласовано: </w:t>
      </w: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>Военный комиссар (Красногорского и Юкаменского районов Удмуртской Республики)   _____________________________________________</w:t>
      </w:r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jc w:val="center"/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 xml:space="preserve"> Ознакомлен (а), один экземпляр инструкции получил (а</w:t>
      </w:r>
      <w:proofErr w:type="gramStart"/>
      <w:r w:rsidRPr="007523D1">
        <w:rPr>
          <w:sz w:val="24"/>
          <w:szCs w:val="24"/>
        </w:rPr>
        <w:t>) ____________  (______________)</w:t>
      </w:r>
      <w:proofErr w:type="gramEnd"/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  <w:r w:rsidRPr="007523D1">
        <w:rPr>
          <w:sz w:val="24"/>
          <w:szCs w:val="24"/>
        </w:rPr>
        <w:t>«_____»____________ 20____г.</w:t>
      </w:r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jc w:val="center"/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</w:rPr>
      </w:pPr>
    </w:p>
    <w:p w:rsidR="007523D1" w:rsidRPr="007523D1" w:rsidRDefault="007523D1" w:rsidP="007523D1">
      <w:pPr>
        <w:rPr>
          <w:sz w:val="24"/>
          <w:szCs w:val="24"/>
          <w:lang w:val="en-US"/>
        </w:rPr>
      </w:pPr>
    </w:p>
    <w:p w:rsidR="007523D1" w:rsidRPr="007523D1" w:rsidRDefault="007523D1" w:rsidP="007523D1">
      <w:pPr>
        <w:rPr>
          <w:sz w:val="24"/>
          <w:szCs w:val="24"/>
        </w:rPr>
      </w:pPr>
    </w:p>
    <w:p w:rsidR="007523D1" w:rsidRDefault="007523D1" w:rsidP="007523D1">
      <w:pPr>
        <w:rPr>
          <w:szCs w:val="28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28C"/>
    <w:multiLevelType w:val="hybridMultilevel"/>
    <w:tmpl w:val="F79E2866"/>
    <w:lvl w:ilvl="0" w:tplc="0846E294">
      <w:start w:val="1"/>
      <w:numFmt w:val="decimal"/>
      <w:lvlText w:val="%1."/>
      <w:lvlJc w:val="left"/>
      <w:pPr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34658C"/>
    <w:multiLevelType w:val="singleLevel"/>
    <w:tmpl w:val="D4904C68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5A9B2C8B"/>
    <w:multiLevelType w:val="singleLevel"/>
    <w:tmpl w:val="F4C4CE94"/>
    <w:lvl w:ilvl="0">
      <w:start w:val="2"/>
      <w:numFmt w:val="decimal"/>
      <w:lvlText w:val="3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36"/>
    <w:rsid w:val="0015793E"/>
    <w:rsid w:val="007523D1"/>
    <w:rsid w:val="007E1FA3"/>
    <w:rsid w:val="00F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23D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523D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7523D1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523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7523D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7523D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23D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7523D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7523D1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523D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7523D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7523D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3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2021-02-02T10:45:00Z</dcterms:created>
  <dcterms:modified xsi:type="dcterms:W3CDTF">2021-02-02T10:56:00Z</dcterms:modified>
</cp:coreProperties>
</file>