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6BD" w:rsidRDefault="002406BD" w:rsidP="002406BD">
      <w:pPr>
        <w:pStyle w:val="1"/>
        <w:jc w:val="center"/>
        <w:rPr>
          <w:sz w:val="28"/>
          <w:szCs w:val="28"/>
        </w:rPr>
      </w:pPr>
      <w:r>
        <w:t xml:space="preserve">                                                </w:t>
      </w:r>
    </w:p>
    <w:p w:rsidR="00EC51F3" w:rsidRPr="00685DDE" w:rsidRDefault="00EC51F3" w:rsidP="00EC51F3">
      <w:pPr>
        <w:jc w:val="center"/>
        <w:rPr>
          <w:szCs w:val="28"/>
        </w:rPr>
      </w:pPr>
      <w:r>
        <w:rPr>
          <w:rFonts w:eastAsia="Calibri"/>
          <w:noProof/>
          <w:szCs w:val="28"/>
        </w:rPr>
        <w:drawing>
          <wp:inline distT="0" distB="0" distL="0" distR="0">
            <wp:extent cx="552450" cy="581025"/>
            <wp:effectExtent l="0" t="0" r="0" b="9525"/>
            <wp:docPr id="1" name="Рисунок 1" descr="gerb_c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col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51F3" w:rsidRPr="00681BD8" w:rsidRDefault="00EC51F3" w:rsidP="00EC51F3">
      <w:pPr>
        <w:jc w:val="center"/>
        <w:rPr>
          <w:b/>
          <w:szCs w:val="28"/>
        </w:rPr>
      </w:pPr>
      <w:r w:rsidRPr="00681BD8">
        <w:rPr>
          <w:b/>
          <w:szCs w:val="28"/>
        </w:rPr>
        <w:t>АДМИНИСТРАЦИЯ  МУНИЦИПАЛЬНОГО ОБРАЗОВАНИЯ</w:t>
      </w:r>
    </w:p>
    <w:p w:rsidR="00EC51F3" w:rsidRPr="00681BD8" w:rsidRDefault="00EC51F3" w:rsidP="00EC51F3">
      <w:pPr>
        <w:jc w:val="center"/>
        <w:rPr>
          <w:b/>
          <w:szCs w:val="28"/>
        </w:rPr>
      </w:pPr>
      <w:r w:rsidRPr="00681BD8">
        <w:rPr>
          <w:b/>
          <w:szCs w:val="28"/>
        </w:rPr>
        <w:t>«КОКМАН»</w:t>
      </w:r>
    </w:p>
    <w:p w:rsidR="00EC51F3" w:rsidRPr="00681BD8" w:rsidRDefault="00EC51F3" w:rsidP="00EC51F3">
      <w:pPr>
        <w:pStyle w:val="4"/>
        <w:spacing w:before="0"/>
        <w:jc w:val="center"/>
        <w:rPr>
          <w:rFonts w:ascii="Times New Roman" w:hAnsi="Times New Roman"/>
        </w:rPr>
      </w:pPr>
      <w:r w:rsidRPr="00681BD8">
        <w:rPr>
          <w:rFonts w:ascii="Times New Roman" w:hAnsi="Times New Roman"/>
        </w:rPr>
        <w:t>«КОКМАН»</w:t>
      </w:r>
    </w:p>
    <w:p w:rsidR="00EC51F3" w:rsidRPr="00681BD8" w:rsidRDefault="00EC51F3" w:rsidP="00EC51F3">
      <w:pPr>
        <w:pStyle w:val="4"/>
        <w:spacing w:before="0"/>
        <w:jc w:val="center"/>
        <w:rPr>
          <w:rFonts w:ascii="Times New Roman" w:hAnsi="Times New Roman"/>
        </w:rPr>
      </w:pPr>
      <w:r w:rsidRPr="00681BD8">
        <w:rPr>
          <w:rFonts w:ascii="Times New Roman" w:hAnsi="Times New Roman"/>
        </w:rPr>
        <w:t>МУНИЦИПАЛ  КЫЛДЫТЭТЛЭН  АДМИНИСТРАЦИЕЗ</w:t>
      </w:r>
    </w:p>
    <w:p w:rsidR="00EC51F3" w:rsidRPr="003F3757" w:rsidRDefault="00EC51F3" w:rsidP="00EC51F3">
      <w:pPr>
        <w:pStyle w:val="8"/>
        <w:spacing w:before="0"/>
        <w:jc w:val="center"/>
        <w:rPr>
          <w:rFonts w:ascii="Times New Roman" w:hAnsi="Times New Roman"/>
          <w:b/>
          <w:sz w:val="28"/>
          <w:szCs w:val="28"/>
        </w:rPr>
      </w:pPr>
    </w:p>
    <w:p w:rsidR="00EC51F3" w:rsidRPr="003F3757" w:rsidRDefault="00EC51F3" w:rsidP="00EC51F3">
      <w:pPr>
        <w:pStyle w:val="2"/>
        <w:jc w:val="center"/>
        <w:rPr>
          <w:rFonts w:ascii="Times New Roman" w:hAnsi="Times New Roman"/>
          <w:i w:val="0"/>
        </w:rPr>
      </w:pPr>
      <w:r w:rsidRPr="003F3757">
        <w:rPr>
          <w:rFonts w:ascii="Times New Roman" w:hAnsi="Times New Roman"/>
          <w:i w:val="0"/>
        </w:rPr>
        <w:t>ПОСТАНОВЛЕНИЕ</w:t>
      </w:r>
    </w:p>
    <w:p w:rsidR="002406BD" w:rsidRDefault="002406BD" w:rsidP="002406BD">
      <w:pPr>
        <w:ind w:left="-1026" w:firstLine="1026"/>
        <w:jc w:val="center"/>
        <w:rPr>
          <w:sz w:val="28"/>
          <w:szCs w:val="28"/>
        </w:rPr>
      </w:pPr>
    </w:p>
    <w:p w:rsidR="002406BD" w:rsidRDefault="002406BD" w:rsidP="002406BD">
      <w:pPr>
        <w:ind w:left="-1026" w:firstLine="1026"/>
        <w:jc w:val="center"/>
        <w:rPr>
          <w:sz w:val="28"/>
          <w:szCs w:val="28"/>
        </w:rPr>
      </w:pPr>
    </w:p>
    <w:p w:rsidR="002406BD" w:rsidRDefault="002406BD" w:rsidP="002406BD">
      <w:pPr>
        <w:ind w:left="-1026" w:firstLine="1026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DD3CE0">
        <w:rPr>
          <w:sz w:val="28"/>
          <w:szCs w:val="28"/>
        </w:rPr>
        <w:t>11</w:t>
      </w:r>
      <w:r>
        <w:rPr>
          <w:sz w:val="28"/>
          <w:szCs w:val="28"/>
        </w:rPr>
        <w:t xml:space="preserve"> января  20</w:t>
      </w:r>
      <w:r w:rsidR="00050B42">
        <w:rPr>
          <w:sz w:val="28"/>
          <w:szCs w:val="28"/>
        </w:rPr>
        <w:t>2</w:t>
      </w:r>
      <w:r w:rsidR="00DD3CE0">
        <w:rPr>
          <w:sz w:val="28"/>
          <w:szCs w:val="28"/>
        </w:rPr>
        <w:t>1</w:t>
      </w:r>
      <w:r>
        <w:rPr>
          <w:sz w:val="28"/>
          <w:szCs w:val="28"/>
        </w:rPr>
        <w:t xml:space="preserve">  года                                                                                      № 3</w:t>
      </w:r>
    </w:p>
    <w:p w:rsidR="002406BD" w:rsidRDefault="002406BD" w:rsidP="002406BD">
      <w:pPr>
        <w:ind w:left="-1026" w:firstLine="1026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окман</w:t>
      </w:r>
      <w:proofErr w:type="spellEnd"/>
    </w:p>
    <w:p w:rsidR="002406BD" w:rsidRDefault="002406BD" w:rsidP="002406BD"/>
    <w:p w:rsidR="002406BD" w:rsidRDefault="002406BD" w:rsidP="002406BD"/>
    <w:p w:rsidR="002406BD" w:rsidRPr="00CD0FEA" w:rsidRDefault="002406BD" w:rsidP="002406BD">
      <w:pPr>
        <w:rPr>
          <w:sz w:val="28"/>
          <w:szCs w:val="28"/>
        </w:rPr>
      </w:pPr>
      <w:r w:rsidRPr="00CD0FEA">
        <w:rPr>
          <w:sz w:val="28"/>
          <w:szCs w:val="28"/>
        </w:rPr>
        <w:t xml:space="preserve">Утверждение лимитов на </w:t>
      </w:r>
      <w:proofErr w:type="gramStart"/>
      <w:r w:rsidRPr="00CD0FEA">
        <w:rPr>
          <w:sz w:val="28"/>
          <w:szCs w:val="28"/>
        </w:rPr>
        <w:t>топливно-энергетические</w:t>
      </w:r>
      <w:proofErr w:type="gramEnd"/>
      <w:r w:rsidRPr="00CD0FEA">
        <w:rPr>
          <w:sz w:val="28"/>
          <w:szCs w:val="28"/>
        </w:rPr>
        <w:t xml:space="preserve"> </w:t>
      </w:r>
    </w:p>
    <w:p w:rsidR="002406BD" w:rsidRPr="00CD0FEA" w:rsidRDefault="002406BD" w:rsidP="002406BD">
      <w:pPr>
        <w:rPr>
          <w:sz w:val="28"/>
          <w:szCs w:val="28"/>
        </w:rPr>
      </w:pPr>
      <w:r w:rsidRPr="00CD0FEA">
        <w:rPr>
          <w:sz w:val="28"/>
          <w:szCs w:val="28"/>
        </w:rPr>
        <w:t>ресурсы  на 20</w:t>
      </w:r>
      <w:r w:rsidR="00050B42">
        <w:rPr>
          <w:sz w:val="28"/>
          <w:szCs w:val="28"/>
        </w:rPr>
        <w:t>2</w:t>
      </w:r>
      <w:r w:rsidR="00DD3CE0">
        <w:rPr>
          <w:sz w:val="28"/>
          <w:szCs w:val="28"/>
        </w:rPr>
        <w:t>1</w:t>
      </w:r>
      <w:r w:rsidRPr="00CD0FEA">
        <w:rPr>
          <w:sz w:val="28"/>
          <w:szCs w:val="28"/>
        </w:rPr>
        <w:t xml:space="preserve"> год</w:t>
      </w:r>
    </w:p>
    <w:p w:rsidR="002406BD" w:rsidRDefault="002406BD" w:rsidP="002406BD"/>
    <w:p w:rsidR="002406BD" w:rsidRDefault="002406BD" w:rsidP="002406BD"/>
    <w:p w:rsidR="002406BD" w:rsidRDefault="002406BD" w:rsidP="002406BD">
      <w:r>
        <w:rPr>
          <w:sz w:val="28"/>
          <w:szCs w:val="28"/>
        </w:rPr>
        <w:tab/>
        <w:t>В целях упорядочения расходов денежных средств и использования топливно-энергетических ресурсов, а также воды</w:t>
      </w:r>
    </w:p>
    <w:p w:rsidR="002406BD" w:rsidRDefault="002406BD" w:rsidP="002406B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2406BD" w:rsidRDefault="002406BD" w:rsidP="002406B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образования «</w:t>
      </w:r>
      <w:proofErr w:type="spellStart"/>
      <w:r>
        <w:rPr>
          <w:sz w:val="28"/>
          <w:szCs w:val="28"/>
        </w:rPr>
        <w:t>Кокман</w:t>
      </w:r>
      <w:proofErr w:type="spellEnd"/>
      <w:r>
        <w:rPr>
          <w:sz w:val="28"/>
          <w:szCs w:val="28"/>
        </w:rPr>
        <w:t>» постановляет:</w:t>
      </w:r>
    </w:p>
    <w:p w:rsidR="002406BD" w:rsidRDefault="002406BD" w:rsidP="002406BD">
      <w:pPr>
        <w:rPr>
          <w:sz w:val="28"/>
          <w:szCs w:val="28"/>
        </w:rPr>
      </w:pPr>
    </w:p>
    <w:p w:rsidR="002406BD" w:rsidRDefault="002406BD" w:rsidP="002406B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</w:t>
      </w:r>
      <w:r w:rsidRPr="006B7C06">
        <w:rPr>
          <w:sz w:val="28"/>
          <w:szCs w:val="28"/>
        </w:rPr>
        <w:t xml:space="preserve"> </w:t>
      </w:r>
      <w:r>
        <w:rPr>
          <w:sz w:val="28"/>
          <w:szCs w:val="28"/>
        </w:rPr>
        <w:t>Утвердить поквартальное распределение лимитов по теплу, финансируемые из бюджета  муниципального образования «</w:t>
      </w:r>
      <w:proofErr w:type="spellStart"/>
      <w:r>
        <w:rPr>
          <w:sz w:val="28"/>
          <w:szCs w:val="28"/>
        </w:rPr>
        <w:t>Кокман</w:t>
      </w:r>
      <w:proofErr w:type="spellEnd"/>
      <w:r>
        <w:rPr>
          <w:sz w:val="28"/>
          <w:szCs w:val="28"/>
        </w:rPr>
        <w:t>»  на 20</w:t>
      </w:r>
      <w:r w:rsidR="00050B42">
        <w:rPr>
          <w:sz w:val="28"/>
          <w:szCs w:val="28"/>
        </w:rPr>
        <w:t>2</w:t>
      </w:r>
      <w:r w:rsidR="00DD3CE0">
        <w:rPr>
          <w:sz w:val="28"/>
          <w:szCs w:val="28"/>
        </w:rPr>
        <w:t>1</w:t>
      </w:r>
      <w:r>
        <w:rPr>
          <w:sz w:val="28"/>
          <w:szCs w:val="28"/>
        </w:rPr>
        <w:t xml:space="preserve"> год  (приложение № 1).</w:t>
      </w:r>
    </w:p>
    <w:p w:rsidR="002406BD" w:rsidRDefault="002406BD" w:rsidP="002406B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</w:t>
      </w:r>
      <w:r w:rsidRPr="006C14AF">
        <w:rPr>
          <w:sz w:val="28"/>
          <w:szCs w:val="28"/>
        </w:rPr>
        <w:t xml:space="preserve"> </w:t>
      </w:r>
      <w:r>
        <w:rPr>
          <w:sz w:val="28"/>
          <w:szCs w:val="28"/>
        </w:rPr>
        <w:t>Утвердить лимиты потребления электрической энергии, финансируемые из бюджета муниципального образования «</w:t>
      </w:r>
      <w:proofErr w:type="spellStart"/>
      <w:r>
        <w:rPr>
          <w:sz w:val="28"/>
          <w:szCs w:val="28"/>
        </w:rPr>
        <w:t>Кокман</w:t>
      </w:r>
      <w:proofErr w:type="spellEnd"/>
      <w:r>
        <w:rPr>
          <w:sz w:val="28"/>
          <w:szCs w:val="28"/>
        </w:rPr>
        <w:t>» на 20</w:t>
      </w:r>
      <w:r w:rsidR="00050B42">
        <w:rPr>
          <w:sz w:val="28"/>
          <w:szCs w:val="28"/>
        </w:rPr>
        <w:t>2</w:t>
      </w:r>
      <w:r w:rsidR="00DD3CE0">
        <w:rPr>
          <w:sz w:val="28"/>
          <w:szCs w:val="28"/>
        </w:rPr>
        <w:t>1</w:t>
      </w:r>
      <w:r>
        <w:rPr>
          <w:sz w:val="28"/>
          <w:szCs w:val="28"/>
        </w:rPr>
        <w:t xml:space="preserve"> год (приложение № 2).</w:t>
      </w:r>
    </w:p>
    <w:p w:rsidR="002406BD" w:rsidRDefault="002406BD" w:rsidP="002406B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3. Утвердить лимит объемов водопотребления, финансируемый из бюджета муниципального образования «</w:t>
      </w:r>
      <w:proofErr w:type="spellStart"/>
      <w:r>
        <w:rPr>
          <w:sz w:val="28"/>
          <w:szCs w:val="28"/>
        </w:rPr>
        <w:t>Кокман</w:t>
      </w:r>
      <w:proofErr w:type="spellEnd"/>
      <w:r>
        <w:rPr>
          <w:sz w:val="28"/>
          <w:szCs w:val="28"/>
        </w:rPr>
        <w:t>»   на 20</w:t>
      </w:r>
      <w:r w:rsidR="00050B42">
        <w:rPr>
          <w:sz w:val="28"/>
          <w:szCs w:val="28"/>
        </w:rPr>
        <w:t>2</w:t>
      </w:r>
      <w:r w:rsidR="00DD3CE0">
        <w:rPr>
          <w:sz w:val="28"/>
          <w:szCs w:val="28"/>
        </w:rPr>
        <w:t>1</w:t>
      </w:r>
      <w:bookmarkStart w:id="0" w:name="_GoBack"/>
      <w:bookmarkEnd w:id="0"/>
      <w:r>
        <w:rPr>
          <w:sz w:val="28"/>
          <w:szCs w:val="28"/>
        </w:rPr>
        <w:t xml:space="preserve"> год  (приложение № 3).</w:t>
      </w:r>
    </w:p>
    <w:p w:rsidR="002406BD" w:rsidRDefault="002406BD" w:rsidP="002406BD">
      <w:pPr>
        <w:jc w:val="both"/>
        <w:rPr>
          <w:sz w:val="28"/>
          <w:szCs w:val="28"/>
        </w:rPr>
      </w:pPr>
    </w:p>
    <w:p w:rsidR="002406BD" w:rsidRDefault="002406BD" w:rsidP="002406BD">
      <w:pPr>
        <w:jc w:val="both"/>
        <w:rPr>
          <w:sz w:val="28"/>
          <w:szCs w:val="28"/>
        </w:rPr>
      </w:pPr>
    </w:p>
    <w:p w:rsidR="002406BD" w:rsidRDefault="002406BD" w:rsidP="002406BD">
      <w:pPr>
        <w:jc w:val="both"/>
        <w:rPr>
          <w:sz w:val="28"/>
          <w:szCs w:val="28"/>
        </w:rPr>
      </w:pPr>
    </w:p>
    <w:p w:rsidR="002406BD" w:rsidRDefault="002406BD" w:rsidP="002406BD">
      <w:pPr>
        <w:jc w:val="both"/>
        <w:rPr>
          <w:sz w:val="28"/>
          <w:szCs w:val="28"/>
        </w:rPr>
      </w:pPr>
    </w:p>
    <w:p w:rsidR="002406BD" w:rsidRDefault="002406BD" w:rsidP="002406BD">
      <w:pPr>
        <w:jc w:val="both"/>
        <w:rPr>
          <w:sz w:val="28"/>
          <w:szCs w:val="28"/>
        </w:rPr>
      </w:pPr>
    </w:p>
    <w:p w:rsidR="002406BD" w:rsidRDefault="002406BD" w:rsidP="002406BD">
      <w:pPr>
        <w:jc w:val="both"/>
        <w:rPr>
          <w:sz w:val="28"/>
          <w:szCs w:val="28"/>
        </w:rPr>
      </w:pPr>
    </w:p>
    <w:p w:rsidR="002406BD" w:rsidRDefault="002406BD" w:rsidP="002406BD">
      <w:pPr>
        <w:jc w:val="both"/>
        <w:rPr>
          <w:sz w:val="28"/>
          <w:szCs w:val="28"/>
        </w:rPr>
      </w:pPr>
    </w:p>
    <w:p w:rsidR="002406BD" w:rsidRDefault="002406BD" w:rsidP="002406BD">
      <w:pPr>
        <w:jc w:val="both"/>
        <w:rPr>
          <w:sz w:val="28"/>
          <w:szCs w:val="28"/>
        </w:rPr>
      </w:pPr>
    </w:p>
    <w:p w:rsidR="002406BD" w:rsidRDefault="002406BD" w:rsidP="002406B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Глава </w:t>
      </w:r>
      <w:proofErr w:type="gramStart"/>
      <w:r>
        <w:rPr>
          <w:sz w:val="28"/>
          <w:szCs w:val="28"/>
        </w:rPr>
        <w:t>муниципального</w:t>
      </w:r>
      <w:proofErr w:type="gramEnd"/>
    </w:p>
    <w:p w:rsidR="002406BD" w:rsidRDefault="002406BD" w:rsidP="00EC51F3">
      <w:pPr>
        <w:jc w:val="both"/>
      </w:pPr>
      <w:r>
        <w:rPr>
          <w:sz w:val="28"/>
          <w:szCs w:val="28"/>
        </w:rPr>
        <w:t>образования «</w:t>
      </w:r>
      <w:proofErr w:type="spellStart"/>
      <w:r>
        <w:rPr>
          <w:sz w:val="28"/>
          <w:szCs w:val="28"/>
        </w:rPr>
        <w:t>Кокман</w:t>
      </w:r>
      <w:proofErr w:type="spellEnd"/>
      <w:r>
        <w:rPr>
          <w:sz w:val="28"/>
          <w:szCs w:val="28"/>
        </w:rPr>
        <w:t xml:space="preserve">»                                                                  </w:t>
      </w:r>
      <w:proofErr w:type="spellStart"/>
      <w:r>
        <w:rPr>
          <w:sz w:val="28"/>
          <w:szCs w:val="28"/>
        </w:rPr>
        <w:t>С.В.Исупова</w:t>
      </w:r>
      <w:proofErr w:type="spellEnd"/>
    </w:p>
    <w:p w:rsidR="002406BD" w:rsidRDefault="002406BD" w:rsidP="002406BD"/>
    <w:p w:rsidR="002406BD" w:rsidRDefault="002406BD" w:rsidP="002406BD"/>
    <w:p w:rsidR="002406BD" w:rsidRDefault="002406BD" w:rsidP="002406BD"/>
    <w:p w:rsidR="002406BD" w:rsidRDefault="002406BD" w:rsidP="002406BD"/>
    <w:p w:rsidR="002406BD" w:rsidRDefault="002406BD" w:rsidP="002406BD"/>
    <w:p w:rsidR="002406BD" w:rsidRDefault="002406BD" w:rsidP="002406BD"/>
    <w:p w:rsidR="00754442" w:rsidRDefault="00754442"/>
    <w:sectPr w:rsidR="00754442" w:rsidSect="00B76895">
      <w:pgSz w:w="11906" w:h="16838" w:code="9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76C"/>
    <w:rsid w:val="00050B42"/>
    <w:rsid w:val="002406BD"/>
    <w:rsid w:val="00754442"/>
    <w:rsid w:val="0097276C"/>
    <w:rsid w:val="00A1098D"/>
    <w:rsid w:val="00DD3CE0"/>
    <w:rsid w:val="00EC51F3"/>
    <w:rsid w:val="00F10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6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406BD"/>
    <w:pPr>
      <w:keepNext/>
      <w:outlineLvl w:val="0"/>
    </w:pPr>
    <w:rPr>
      <w:b/>
      <w:bCs/>
      <w:sz w:val="22"/>
      <w:szCs w:val="22"/>
    </w:rPr>
  </w:style>
  <w:style w:type="paragraph" w:styleId="2">
    <w:name w:val="heading 2"/>
    <w:basedOn w:val="a"/>
    <w:next w:val="a"/>
    <w:link w:val="20"/>
    <w:semiHidden/>
    <w:unhideWhenUsed/>
    <w:qFormat/>
    <w:rsid w:val="00EC51F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EC51F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C51F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406BD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EC51F3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EC51F3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semiHidden/>
    <w:rsid w:val="00EC51F3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C51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51F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6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406BD"/>
    <w:pPr>
      <w:keepNext/>
      <w:outlineLvl w:val="0"/>
    </w:pPr>
    <w:rPr>
      <w:b/>
      <w:bCs/>
      <w:sz w:val="22"/>
      <w:szCs w:val="22"/>
    </w:rPr>
  </w:style>
  <w:style w:type="paragraph" w:styleId="2">
    <w:name w:val="heading 2"/>
    <w:basedOn w:val="a"/>
    <w:next w:val="a"/>
    <w:link w:val="20"/>
    <w:semiHidden/>
    <w:unhideWhenUsed/>
    <w:qFormat/>
    <w:rsid w:val="00EC51F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EC51F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C51F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406BD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EC51F3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EC51F3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semiHidden/>
    <w:rsid w:val="00EC51F3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C51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51F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 Кокман</dc:creator>
  <cp:lastModifiedBy>МО Кокман</cp:lastModifiedBy>
  <cp:revision>3</cp:revision>
  <cp:lastPrinted>2021-01-11T10:06:00Z</cp:lastPrinted>
  <dcterms:created xsi:type="dcterms:W3CDTF">2021-01-11T10:05:00Z</dcterms:created>
  <dcterms:modified xsi:type="dcterms:W3CDTF">2021-01-11T10:06:00Z</dcterms:modified>
</cp:coreProperties>
</file>