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54" w:rsidRPr="000A4732" w:rsidRDefault="008E7354" w:rsidP="008E73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A4732">
        <w:rPr>
          <w:rFonts w:eastAsia="Calibri"/>
          <w:noProof/>
          <w:sz w:val="22"/>
          <w:szCs w:val="22"/>
        </w:rPr>
        <w:drawing>
          <wp:inline distT="0" distB="0" distL="0" distR="0" wp14:anchorId="098B952B" wp14:editId="4AE64D24">
            <wp:extent cx="628650" cy="584379"/>
            <wp:effectExtent l="0" t="0" r="0" b="635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960" w:type="dxa"/>
        <w:tblInd w:w="108" w:type="dxa"/>
        <w:tblLook w:val="01E0" w:firstRow="1" w:lastRow="1" w:firstColumn="1" w:lastColumn="1" w:noHBand="0" w:noVBand="0"/>
      </w:tblPr>
      <w:tblGrid>
        <w:gridCol w:w="9480"/>
        <w:gridCol w:w="9480"/>
      </w:tblGrid>
      <w:tr w:rsidR="00AC7057" w:rsidRPr="00AC7057" w:rsidTr="007561F3">
        <w:tc>
          <w:tcPr>
            <w:tcW w:w="9480" w:type="dxa"/>
          </w:tcPr>
          <w:p w:rsidR="00AC7057" w:rsidRPr="00AC7057" w:rsidRDefault="00AC7057" w:rsidP="007561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057" w:rsidRPr="00AC7057" w:rsidRDefault="00AC7057" w:rsidP="007561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C7057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AC7057" w:rsidRPr="00AC7057" w:rsidRDefault="00AC7057" w:rsidP="007561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C7057">
              <w:rPr>
                <w:b/>
                <w:sz w:val="28"/>
                <w:szCs w:val="28"/>
              </w:rPr>
              <w:t>«КРАСНОГОРСКОЕ »</w:t>
            </w:r>
          </w:p>
          <w:p w:rsidR="00AC7057" w:rsidRPr="00AC7057" w:rsidRDefault="00AC7057" w:rsidP="007561F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AC7057">
              <w:rPr>
                <w:b/>
                <w:sz w:val="28"/>
                <w:szCs w:val="28"/>
              </w:rPr>
              <w:t>«КРАСНОГОРСК»</w:t>
            </w:r>
            <w:r w:rsidR="002A4A05">
              <w:rPr>
                <w:b/>
                <w:sz w:val="28"/>
                <w:szCs w:val="28"/>
              </w:rPr>
              <w:t xml:space="preserve"> </w:t>
            </w:r>
            <w:r w:rsidRPr="00AC7057">
              <w:rPr>
                <w:b/>
                <w:sz w:val="28"/>
                <w:szCs w:val="28"/>
              </w:rPr>
              <w:t>МУНИЦИПАЛ КЫЛДЫТЭТЛЭН АДМИНИСТАЦИЕЗ</w:t>
            </w:r>
          </w:p>
          <w:p w:rsidR="00AC7057" w:rsidRPr="00AC7057" w:rsidRDefault="00AC7057" w:rsidP="007561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057" w:rsidRPr="00AC7057" w:rsidRDefault="00AC7057" w:rsidP="007561F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ПОСТАНОВЛЕНИЕ</w:t>
            </w:r>
          </w:p>
        </w:tc>
        <w:tc>
          <w:tcPr>
            <w:tcW w:w="9480" w:type="dxa"/>
          </w:tcPr>
          <w:p w:rsidR="00AC7057" w:rsidRPr="00AC7057" w:rsidRDefault="00AC7057" w:rsidP="007561F3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C7057" w:rsidRPr="00AC7057" w:rsidRDefault="00AC7057" w:rsidP="00AC7057">
      <w:pPr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590"/>
      </w:tblGrid>
      <w:tr w:rsidR="00AC7057" w:rsidRPr="00AC7057" w:rsidTr="007561F3">
        <w:trPr>
          <w:trHeight w:val="304"/>
        </w:trPr>
        <w:tc>
          <w:tcPr>
            <w:tcW w:w="4890" w:type="dxa"/>
          </w:tcPr>
          <w:p w:rsidR="00AC7057" w:rsidRPr="00AC7057" w:rsidRDefault="00AC7057" w:rsidP="00C5262E">
            <w:pPr>
              <w:pStyle w:val="a9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C7057">
              <w:rPr>
                <w:rFonts w:ascii="Times New Roman" w:hAnsi="Times New Roman" w:cs="Times New Roman"/>
                <w:noProof/>
                <w:sz w:val="26"/>
                <w:szCs w:val="26"/>
              </w:rPr>
              <w:t>27 мая  20</w:t>
            </w:r>
            <w:r w:rsidR="00C5262E">
              <w:rPr>
                <w:rFonts w:ascii="Times New Roman" w:hAnsi="Times New Roman" w:cs="Times New Roman"/>
                <w:noProof/>
                <w:sz w:val="26"/>
                <w:szCs w:val="26"/>
              </w:rPr>
              <w:t>20</w:t>
            </w:r>
            <w:bookmarkStart w:id="0" w:name="_GoBack"/>
            <w:bookmarkEnd w:id="0"/>
            <w:r w:rsidRPr="00AC705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года</w:t>
            </w:r>
          </w:p>
        </w:tc>
        <w:tc>
          <w:tcPr>
            <w:tcW w:w="4590" w:type="dxa"/>
          </w:tcPr>
          <w:p w:rsidR="00AC7057" w:rsidRPr="00AC7057" w:rsidRDefault="00AC7057" w:rsidP="007561F3">
            <w:pPr>
              <w:pStyle w:val="a9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C705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             № 30</w:t>
            </w:r>
          </w:p>
        </w:tc>
      </w:tr>
      <w:tr w:rsidR="00AC7057" w:rsidRPr="00AC7057" w:rsidTr="007561F3">
        <w:trPr>
          <w:trHeight w:val="304"/>
        </w:trPr>
        <w:tc>
          <w:tcPr>
            <w:tcW w:w="9480" w:type="dxa"/>
            <w:gridSpan w:val="2"/>
          </w:tcPr>
          <w:p w:rsidR="00AC7057" w:rsidRPr="00AC7057" w:rsidRDefault="00AC7057" w:rsidP="007561F3">
            <w:pPr>
              <w:pStyle w:val="a9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C705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с.Красногорское</w:t>
            </w:r>
          </w:p>
        </w:tc>
      </w:tr>
    </w:tbl>
    <w:p w:rsidR="00AC7057" w:rsidRDefault="00AC7057" w:rsidP="00AC7057">
      <w:pPr>
        <w:shd w:val="clear" w:color="auto" w:fill="FFFFFF"/>
        <w:tabs>
          <w:tab w:val="left" w:pos="9498"/>
        </w:tabs>
        <w:jc w:val="center"/>
        <w:rPr>
          <w:b/>
          <w:sz w:val="28"/>
        </w:rPr>
      </w:pPr>
    </w:p>
    <w:p w:rsidR="00AC7057" w:rsidRDefault="00AC7057" w:rsidP="00AC7057">
      <w:pPr>
        <w:shd w:val="clear" w:color="auto" w:fill="FFFFFF"/>
        <w:tabs>
          <w:tab w:val="left" w:pos="9498"/>
        </w:tabs>
        <w:jc w:val="center"/>
        <w:rPr>
          <w:b/>
          <w:sz w:val="28"/>
        </w:rPr>
      </w:pPr>
    </w:p>
    <w:p w:rsidR="00AC7057" w:rsidRDefault="00AC7057" w:rsidP="00AC7057">
      <w:pPr>
        <w:jc w:val="center"/>
        <w:rPr>
          <w:b/>
          <w:sz w:val="28"/>
          <w:szCs w:val="28"/>
        </w:rPr>
      </w:pPr>
      <w:r w:rsidRPr="006D7E0C">
        <w:rPr>
          <w:b/>
          <w:sz w:val="28"/>
          <w:szCs w:val="28"/>
        </w:rPr>
        <w:t xml:space="preserve">Об организации и проведении </w:t>
      </w:r>
    </w:p>
    <w:p w:rsidR="00AC7057" w:rsidRDefault="00AC7057" w:rsidP="00AC7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D7E0C">
        <w:rPr>
          <w:b/>
          <w:sz w:val="28"/>
          <w:szCs w:val="28"/>
        </w:rPr>
        <w:t>есячника</w:t>
      </w:r>
      <w:r>
        <w:rPr>
          <w:b/>
          <w:sz w:val="28"/>
          <w:szCs w:val="28"/>
        </w:rPr>
        <w:t xml:space="preserve"> </w:t>
      </w:r>
      <w:r w:rsidRPr="006D7E0C">
        <w:rPr>
          <w:b/>
          <w:sz w:val="28"/>
          <w:szCs w:val="28"/>
        </w:rPr>
        <w:t>безопасности на водных объектах в летний период</w:t>
      </w:r>
    </w:p>
    <w:p w:rsidR="00AC7057" w:rsidRPr="006D7E0C" w:rsidRDefault="00AC7057" w:rsidP="00AC7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муниципального образования «Красногорское».</w:t>
      </w:r>
    </w:p>
    <w:p w:rsidR="00AC7057" w:rsidRDefault="00AC7057" w:rsidP="00AC7057">
      <w:pPr>
        <w:tabs>
          <w:tab w:val="left" w:pos="6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7057" w:rsidRDefault="00AC7057" w:rsidP="00AC70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Постановления Администрации муниципального образования «Красногорский район» № 298 от 27</w:t>
      </w:r>
      <w:r w:rsidRPr="00A16E95">
        <w:rPr>
          <w:sz w:val="28"/>
          <w:szCs w:val="28"/>
        </w:rPr>
        <w:t xml:space="preserve"> мая 20</w:t>
      </w:r>
      <w:r>
        <w:rPr>
          <w:sz w:val="28"/>
          <w:szCs w:val="28"/>
        </w:rPr>
        <w:t>20</w:t>
      </w:r>
      <w:r w:rsidRPr="00A16E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«Об организации и проведении месячника безопасности на водных объектах в летний период на территории муниципального образования «Красногорский район»», </w:t>
      </w:r>
    </w:p>
    <w:p w:rsidR="00AC7057" w:rsidRDefault="00AC7057" w:rsidP="00AC7057">
      <w:pPr>
        <w:ind w:firstLine="540"/>
        <w:jc w:val="center"/>
        <w:rPr>
          <w:sz w:val="28"/>
          <w:szCs w:val="28"/>
        </w:rPr>
      </w:pPr>
      <w:r w:rsidRPr="00C34172">
        <w:rPr>
          <w:sz w:val="28"/>
          <w:szCs w:val="28"/>
        </w:rPr>
        <w:t>АДМИНИСТРАЦИЯ ПОСТАНОВЛЯЕТ:</w:t>
      </w:r>
    </w:p>
    <w:p w:rsidR="00AC7057" w:rsidRDefault="00AC7057" w:rsidP="00AC7057">
      <w:pPr>
        <w:ind w:firstLine="540"/>
        <w:jc w:val="center"/>
        <w:rPr>
          <w:sz w:val="28"/>
          <w:szCs w:val="28"/>
        </w:rPr>
      </w:pPr>
    </w:p>
    <w:p w:rsidR="00AC7057" w:rsidRDefault="00AC7057" w:rsidP="00AC7057">
      <w:pPr>
        <w:numPr>
          <w:ilvl w:val="0"/>
          <w:numId w:val="2"/>
        </w:numPr>
        <w:tabs>
          <w:tab w:val="num" w:pos="993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период с 01 июня 2020 года по 31 августа 2020 года провести на территории муниципального образования «Красногорское» Месячник безопасности на водных объектах в летний период.</w:t>
      </w:r>
    </w:p>
    <w:p w:rsidR="00AC7057" w:rsidRDefault="00AC7057" w:rsidP="00AC70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проведения Месячника безопасности на водных объектах в летний период на территории муниципального образования «Красногорское» (Приложение 1).</w:t>
      </w:r>
    </w:p>
    <w:p w:rsidR="00AC7057" w:rsidRDefault="00AC7057" w:rsidP="00AC70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ходе проведения Месячника безопасности на водных объектах в летний период практиковать использование всех форм и методов организаторской, методической и информационной работы с населением, активно привлекать средства массовой информации.</w:t>
      </w:r>
    </w:p>
    <w:p w:rsidR="00AC7057" w:rsidRDefault="00AC7057" w:rsidP="00AC70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C7057" w:rsidRDefault="00AC7057" w:rsidP="00AC7057">
      <w:pPr>
        <w:ind w:firstLine="540"/>
        <w:jc w:val="both"/>
        <w:rPr>
          <w:sz w:val="28"/>
          <w:szCs w:val="28"/>
        </w:rPr>
      </w:pPr>
    </w:p>
    <w:p w:rsidR="00AC7057" w:rsidRDefault="00AC7057" w:rsidP="00AC7057">
      <w:pPr>
        <w:ind w:firstLine="540"/>
        <w:jc w:val="both"/>
        <w:rPr>
          <w:sz w:val="28"/>
          <w:szCs w:val="28"/>
        </w:rPr>
      </w:pPr>
    </w:p>
    <w:p w:rsidR="00AC7057" w:rsidRDefault="00AC7057" w:rsidP="00AC70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C7057" w:rsidRDefault="00AC7057" w:rsidP="00AC7057">
      <w:pPr>
        <w:jc w:val="both"/>
      </w:pPr>
      <w:r>
        <w:rPr>
          <w:sz w:val="28"/>
          <w:szCs w:val="28"/>
        </w:rPr>
        <w:t>«Красногорское»                                                                             М.В. Максимов</w:t>
      </w:r>
    </w:p>
    <w:p w:rsidR="00AC7057" w:rsidRDefault="00AC7057" w:rsidP="00AC7057">
      <w:pPr>
        <w:tabs>
          <w:tab w:val="left" w:pos="0"/>
        </w:tabs>
        <w:ind w:right="96" w:firstLine="6804"/>
      </w:pPr>
    </w:p>
    <w:p w:rsidR="00AC7057" w:rsidRDefault="00AC7057" w:rsidP="00AC7057">
      <w:pPr>
        <w:tabs>
          <w:tab w:val="left" w:pos="0"/>
        </w:tabs>
        <w:ind w:right="96" w:firstLine="6804"/>
      </w:pPr>
    </w:p>
    <w:p w:rsidR="00AC7057" w:rsidRDefault="00AC7057" w:rsidP="00AC7057">
      <w:pPr>
        <w:tabs>
          <w:tab w:val="left" w:pos="0"/>
        </w:tabs>
        <w:ind w:right="96" w:firstLine="5760"/>
      </w:pPr>
      <w:r>
        <w:t>Приложение 1</w:t>
      </w:r>
    </w:p>
    <w:p w:rsidR="003F0D91" w:rsidRDefault="003F0D91" w:rsidP="00AC7057">
      <w:pPr>
        <w:tabs>
          <w:tab w:val="left" w:pos="0"/>
        </w:tabs>
        <w:ind w:right="96" w:firstLine="5760"/>
      </w:pPr>
      <w:r>
        <w:t>к</w:t>
      </w:r>
      <w:r w:rsidR="00AC7057">
        <w:t xml:space="preserve"> Постановлению </w:t>
      </w:r>
      <w:r w:rsidR="00AC7057" w:rsidRPr="00AA2C04">
        <w:t xml:space="preserve"> </w:t>
      </w:r>
      <w:r>
        <w:t xml:space="preserve">                                                               </w:t>
      </w:r>
    </w:p>
    <w:p w:rsidR="00AC7057" w:rsidRDefault="00AC7057" w:rsidP="00AC7057">
      <w:pPr>
        <w:tabs>
          <w:tab w:val="left" w:pos="0"/>
        </w:tabs>
        <w:ind w:right="96" w:firstLine="5760"/>
      </w:pPr>
      <w:r w:rsidRPr="00AA2C04">
        <w:t>Администрации</w:t>
      </w:r>
    </w:p>
    <w:p w:rsidR="00AC7057" w:rsidRDefault="00AC7057" w:rsidP="00AC7057">
      <w:pPr>
        <w:tabs>
          <w:tab w:val="left" w:pos="0"/>
        </w:tabs>
        <w:ind w:right="96" w:firstLine="5760"/>
      </w:pPr>
      <w:r>
        <w:t>муниципального образования</w:t>
      </w:r>
    </w:p>
    <w:p w:rsidR="00AC7057" w:rsidRDefault="00AC7057" w:rsidP="00AC7057">
      <w:pPr>
        <w:tabs>
          <w:tab w:val="left" w:pos="0"/>
        </w:tabs>
        <w:ind w:right="96" w:firstLine="5760"/>
      </w:pPr>
      <w:r>
        <w:t xml:space="preserve">«Красногорское» № 30 </w:t>
      </w:r>
    </w:p>
    <w:p w:rsidR="00AC7057" w:rsidRPr="00A16E95" w:rsidRDefault="00AC7057" w:rsidP="00AC7057">
      <w:pPr>
        <w:tabs>
          <w:tab w:val="left" w:pos="0"/>
        </w:tabs>
        <w:ind w:right="96" w:firstLine="5760"/>
      </w:pPr>
      <w:r>
        <w:t>от 27 мая</w:t>
      </w:r>
      <w:r w:rsidRPr="00A16E95">
        <w:t xml:space="preserve">  20</w:t>
      </w:r>
      <w:r>
        <w:t>20</w:t>
      </w:r>
    </w:p>
    <w:p w:rsidR="00AC7057" w:rsidRDefault="00AC7057" w:rsidP="00AC7057">
      <w:pPr>
        <w:tabs>
          <w:tab w:val="left" w:pos="0"/>
        </w:tabs>
        <w:ind w:right="96" w:firstLine="6804"/>
      </w:pPr>
    </w:p>
    <w:p w:rsidR="00AC7057" w:rsidRDefault="00AC7057" w:rsidP="00AC7057">
      <w:pPr>
        <w:tabs>
          <w:tab w:val="left" w:pos="0"/>
        </w:tabs>
        <w:ind w:right="96"/>
        <w:jc w:val="center"/>
        <w:rPr>
          <w:b/>
        </w:rPr>
      </w:pPr>
    </w:p>
    <w:p w:rsidR="00AC7057" w:rsidRDefault="00AC7057" w:rsidP="00AC7057">
      <w:pPr>
        <w:tabs>
          <w:tab w:val="left" w:pos="0"/>
        </w:tabs>
        <w:ind w:right="96"/>
        <w:jc w:val="center"/>
        <w:rPr>
          <w:b/>
        </w:rPr>
      </w:pPr>
      <w:r>
        <w:rPr>
          <w:b/>
        </w:rPr>
        <w:t>ПЛАН</w:t>
      </w:r>
    </w:p>
    <w:p w:rsidR="003F0D91" w:rsidRDefault="00AC7057" w:rsidP="00AC7057">
      <w:pPr>
        <w:tabs>
          <w:tab w:val="left" w:pos="0"/>
        </w:tabs>
        <w:ind w:right="96"/>
        <w:jc w:val="center"/>
        <w:rPr>
          <w:b/>
        </w:rPr>
      </w:pPr>
      <w:r>
        <w:rPr>
          <w:b/>
        </w:rPr>
        <w:t xml:space="preserve">проведения Месячника безопасности на водных объектах в летний период </w:t>
      </w:r>
    </w:p>
    <w:p w:rsidR="00AC7057" w:rsidRDefault="00AC7057" w:rsidP="00AC7057">
      <w:pPr>
        <w:tabs>
          <w:tab w:val="left" w:pos="0"/>
        </w:tabs>
        <w:ind w:right="96"/>
        <w:jc w:val="center"/>
        <w:rPr>
          <w:b/>
        </w:rPr>
      </w:pPr>
      <w:r>
        <w:rPr>
          <w:b/>
        </w:rPr>
        <w:t>на территории муниципального образования «Красногорское»</w:t>
      </w:r>
    </w:p>
    <w:p w:rsidR="00AC7057" w:rsidRDefault="00AC7057" w:rsidP="00AC7057">
      <w:pPr>
        <w:tabs>
          <w:tab w:val="left" w:pos="0"/>
        </w:tabs>
        <w:ind w:right="96"/>
        <w:jc w:val="center"/>
        <w:rPr>
          <w:b/>
        </w:rPr>
      </w:pPr>
      <w:r>
        <w:rPr>
          <w:b/>
        </w:rPr>
        <w:t>(1 июня– 31 августа 2020 года)</w:t>
      </w:r>
    </w:p>
    <w:p w:rsidR="003F0D91" w:rsidRDefault="003F0D91" w:rsidP="00AC7057">
      <w:pPr>
        <w:tabs>
          <w:tab w:val="left" w:pos="0"/>
        </w:tabs>
        <w:ind w:right="96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3144"/>
        <w:gridCol w:w="2499"/>
        <w:gridCol w:w="1740"/>
        <w:gridCol w:w="1518"/>
      </w:tblGrid>
      <w:tr w:rsidR="003F0D91" w:rsidTr="003F0D91">
        <w:tc>
          <w:tcPr>
            <w:tcW w:w="670" w:type="dxa"/>
            <w:vAlign w:val="center"/>
          </w:tcPr>
          <w:p w:rsidR="003F0D91" w:rsidRDefault="003F0D91" w:rsidP="007561F3">
            <w:pPr>
              <w:ind w:left="-108" w:right="-108"/>
              <w:jc w:val="center"/>
              <w:rPr>
                <w:szCs w:val="8"/>
              </w:rPr>
            </w:pPr>
          </w:p>
          <w:p w:rsidR="003F0D91" w:rsidRDefault="003F0D91" w:rsidP="007561F3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№ п/п</w:t>
            </w:r>
          </w:p>
          <w:p w:rsidR="003F0D91" w:rsidRDefault="003F0D91" w:rsidP="007561F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144" w:type="dxa"/>
            <w:vAlign w:val="center"/>
          </w:tcPr>
          <w:p w:rsidR="003F0D91" w:rsidRDefault="003F0D91" w:rsidP="00756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Наименования проводимых</w:t>
            </w:r>
          </w:p>
          <w:p w:rsidR="003F0D91" w:rsidRDefault="003F0D91" w:rsidP="00756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мероприятий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Дата</w:t>
            </w:r>
          </w:p>
          <w:p w:rsidR="003F0D91" w:rsidRDefault="003F0D91" w:rsidP="007561F3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проведения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Ответственный</w:t>
            </w:r>
          </w:p>
          <w:p w:rsidR="003F0D91" w:rsidRDefault="003F0D91" w:rsidP="007561F3">
            <w:pPr>
              <w:ind w:left="-57" w:right="-57"/>
              <w:jc w:val="center"/>
              <w:rPr>
                <w:szCs w:val="26"/>
              </w:rPr>
            </w:pPr>
            <w:r>
              <w:rPr>
                <w:szCs w:val="26"/>
              </w:rPr>
              <w:t>исполнитель</w:t>
            </w:r>
          </w:p>
        </w:tc>
        <w:tc>
          <w:tcPr>
            <w:tcW w:w="1518" w:type="dxa"/>
            <w:vAlign w:val="center"/>
          </w:tcPr>
          <w:p w:rsidR="003F0D91" w:rsidRDefault="003F0D91" w:rsidP="007561F3">
            <w:pPr>
              <w:pStyle w:val="2"/>
              <w:ind w:left="-108" w:right="-109"/>
              <w:outlineLvl w:val="1"/>
              <w:rPr>
                <w:sz w:val="20"/>
                <w:szCs w:val="26"/>
              </w:rPr>
            </w:pPr>
            <w:r w:rsidRPr="006D7E0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Примечание</w:t>
            </w:r>
          </w:p>
        </w:tc>
      </w:tr>
      <w:tr w:rsidR="003F0D91" w:rsidTr="003F0D91">
        <w:tc>
          <w:tcPr>
            <w:tcW w:w="670" w:type="dxa"/>
            <w:vAlign w:val="center"/>
          </w:tcPr>
          <w:p w:rsidR="003F0D91" w:rsidRPr="008669A7" w:rsidRDefault="003F0D91" w:rsidP="007561F3">
            <w:pPr>
              <w:ind w:left="-108" w:right="-108"/>
              <w:jc w:val="center"/>
            </w:pPr>
            <w:r w:rsidRPr="008669A7">
              <w:t>1.</w:t>
            </w:r>
          </w:p>
        </w:tc>
        <w:tc>
          <w:tcPr>
            <w:tcW w:w="3144" w:type="dxa"/>
            <w:vAlign w:val="center"/>
          </w:tcPr>
          <w:p w:rsidR="003F0D91" w:rsidRPr="008669A7" w:rsidRDefault="003F0D91" w:rsidP="007561F3">
            <w:pPr>
              <w:jc w:val="both"/>
            </w:pPr>
            <w:r w:rsidRPr="008669A7">
              <w:t>Подготовить и утвердить перечень мест массового отдыха населения</w:t>
            </w:r>
            <w:r>
              <w:t xml:space="preserve"> на водных объектах и перечень мест, где купание запрещено</w:t>
            </w:r>
          </w:p>
        </w:tc>
        <w:tc>
          <w:tcPr>
            <w:tcW w:w="2499" w:type="dxa"/>
            <w:vAlign w:val="center"/>
          </w:tcPr>
          <w:p w:rsidR="003F0D91" w:rsidRPr="008669A7" w:rsidRDefault="003F0D91" w:rsidP="007561F3">
            <w:pPr>
              <w:ind w:left="-57" w:right="-57"/>
              <w:jc w:val="center"/>
            </w:pPr>
            <w:r>
              <w:t>до 5 июня</w:t>
            </w:r>
          </w:p>
        </w:tc>
        <w:tc>
          <w:tcPr>
            <w:tcW w:w="1740" w:type="dxa"/>
            <w:vAlign w:val="center"/>
          </w:tcPr>
          <w:p w:rsidR="003F0D91" w:rsidRPr="008669A7" w:rsidRDefault="003F0D91" w:rsidP="007561F3">
            <w:pPr>
              <w:ind w:left="-57" w:right="-57"/>
              <w:jc w:val="center"/>
            </w:pPr>
            <w:r>
              <w:t>Администрация</w:t>
            </w:r>
          </w:p>
        </w:tc>
        <w:tc>
          <w:tcPr>
            <w:tcW w:w="1518" w:type="dxa"/>
            <w:vAlign w:val="center"/>
          </w:tcPr>
          <w:p w:rsidR="003F0D91" w:rsidRPr="008669A7" w:rsidRDefault="003F0D91" w:rsidP="007561F3">
            <w:pPr>
              <w:pStyle w:val="2"/>
              <w:ind w:left="-108" w:right="-109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3F0D91" w:rsidTr="003F0D91">
        <w:tc>
          <w:tcPr>
            <w:tcW w:w="670" w:type="dxa"/>
            <w:vAlign w:val="center"/>
          </w:tcPr>
          <w:p w:rsidR="003F0D91" w:rsidRPr="008669A7" w:rsidRDefault="003F0D91" w:rsidP="007561F3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3144" w:type="dxa"/>
            <w:vAlign w:val="center"/>
          </w:tcPr>
          <w:p w:rsidR="003F0D91" w:rsidRPr="008669A7" w:rsidRDefault="003F0D91" w:rsidP="007561F3">
            <w:pPr>
              <w:jc w:val="both"/>
            </w:pPr>
            <w:r>
              <w:t>Перед началом и в период проведения купального сезона 2020 года организовать проведение отбора проб и анализов воды и почвы в местах массового отдыха граждан на водных объектах на соответствие санитарно-гигиеническим нормам и правилам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 июня-</w:t>
            </w:r>
          </w:p>
          <w:p w:rsidR="003F0D91" w:rsidRDefault="003F0D91" w:rsidP="007561F3">
            <w:pPr>
              <w:ind w:left="-57" w:right="-57"/>
              <w:jc w:val="center"/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</w:pPr>
            <w:r>
              <w:t>Администрация</w:t>
            </w:r>
          </w:p>
        </w:tc>
        <w:tc>
          <w:tcPr>
            <w:tcW w:w="1518" w:type="dxa"/>
            <w:vAlign w:val="center"/>
          </w:tcPr>
          <w:p w:rsidR="003F0D91" w:rsidRPr="008669A7" w:rsidRDefault="003F0D91" w:rsidP="007561F3">
            <w:pPr>
              <w:pStyle w:val="2"/>
              <w:ind w:left="-108" w:right="-109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3F0D91" w:rsidTr="003F0D91">
        <w:tc>
          <w:tcPr>
            <w:tcW w:w="670" w:type="dxa"/>
            <w:vAlign w:val="center"/>
          </w:tcPr>
          <w:p w:rsidR="003F0D91" w:rsidRDefault="003F0D91" w:rsidP="007561F3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3144" w:type="dxa"/>
            <w:vAlign w:val="center"/>
          </w:tcPr>
          <w:p w:rsidR="003F0D91" w:rsidRDefault="003F0D91" w:rsidP="007561F3">
            <w:pPr>
              <w:jc w:val="both"/>
            </w:pPr>
            <w:r>
              <w:t>Организация временных спасательных постов в местах массового отдыха людей с привлечением поисково-спасательных формирований.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 июня-</w:t>
            </w:r>
          </w:p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</w:pPr>
            <w:r>
              <w:t>Администрация</w:t>
            </w:r>
          </w:p>
        </w:tc>
        <w:tc>
          <w:tcPr>
            <w:tcW w:w="1518" w:type="dxa"/>
            <w:vAlign w:val="center"/>
          </w:tcPr>
          <w:p w:rsidR="003F0D91" w:rsidRPr="008669A7" w:rsidRDefault="003F0D91" w:rsidP="007561F3">
            <w:pPr>
              <w:pStyle w:val="2"/>
              <w:ind w:left="-108" w:right="-109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3F0D91" w:rsidTr="003F0D91">
        <w:tc>
          <w:tcPr>
            <w:tcW w:w="670" w:type="dxa"/>
            <w:vAlign w:val="center"/>
          </w:tcPr>
          <w:p w:rsidR="003F0D91" w:rsidRDefault="003F0D91" w:rsidP="007561F3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3144" w:type="dxa"/>
            <w:vAlign w:val="center"/>
          </w:tcPr>
          <w:p w:rsidR="003F0D91" w:rsidRDefault="003F0D91" w:rsidP="007561F3">
            <w:pPr>
              <w:jc w:val="both"/>
            </w:pPr>
            <w:r>
              <w:t>Организация работы по выявлению необорудованных мест массового отдыха людей на воде и принятие необходимых мер, направленных на их обустройство.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 июня-</w:t>
            </w:r>
          </w:p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</w:pPr>
            <w:r>
              <w:t>Администрация</w:t>
            </w:r>
          </w:p>
        </w:tc>
        <w:tc>
          <w:tcPr>
            <w:tcW w:w="1518" w:type="dxa"/>
            <w:vAlign w:val="center"/>
          </w:tcPr>
          <w:p w:rsidR="003F0D91" w:rsidRPr="008669A7" w:rsidRDefault="003F0D91" w:rsidP="007561F3">
            <w:pPr>
              <w:pStyle w:val="2"/>
              <w:ind w:left="-108" w:right="-109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3F0D91" w:rsidTr="003F0D91">
        <w:tc>
          <w:tcPr>
            <w:tcW w:w="670" w:type="dxa"/>
            <w:vAlign w:val="center"/>
          </w:tcPr>
          <w:p w:rsidR="003F0D91" w:rsidRDefault="003F0D91" w:rsidP="007561F3">
            <w:pPr>
              <w:ind w:left="-108" w:right="-108"/>
              <w:jc w:val="center"/>
            </w:pPr>
            <w:r>
              <w:t>5.</w:t>
            </w:r>
          </w:p>
        </w:tc>
        <w:tc>
          <w:tcPr>
            <w:tcW w:w="3144" w:type="dxa"/>
            <w:vAlign w:val="center"/>
          </w:tcPr>
          <w:p w:rsidR="003F0D91" w:rsidRDefault="003F0D91" w:rsidP="007561F3">
            <w:pPr>
              <w:jc w:val="both"/>
            </w:pPr>
            <w:r>
              <w:t xml:space="preserve">Организация информирования граждан об организованных местах для безопасного отдыха на </w:t>
            </w:r>
            <w:r>
              <w:lastRenderedPageBreak/>
              <w:t>водных объектах. При невозможности организации санкционированных пляжей организовать дежурство и патрулирование несанкционированных мест массового отдыха населения на водных объектах, установить информационные аншлаги о запрете купания в опасных местах.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1 июня-</w:t>
            </w:r>
          </w:p>
          <w:p w:rsidR="003F0D91" w:rsidRDefault="003F0D91" w:rsidP="007561F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</w:pPr>
            <w:r>
              <w:t>Администрация</w:t>
            </w:r>
          </w:p>
        </w:tc>
        <w:tc>
          <w:tcPr>
            <w:tcW w:w="1518" w:type="dxa"/>
            <w:vAlign w:val="center"/>
          </w:tcPr>
          <w:p w:rsidR="003F0D91" w:rsidRPr="008669A7" w:rsidRDefault="003F0D91" w:rsidP="007561F3">
            <w:pPr>
              <w:pStyle w:val="2"/>
              <w:ind w:left="-108" w:right="-109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3F0D91" w:rsidTr="003F0D91">
        <w:tc>
          <w:tcPr>
            <w:tcW w:w="670" w:type="dxa"/>
          </w:tcPr>
          <w:p w:rsidR="003F0D91" w:rsidRDefault="002A4A05" w:rsidP="003F0D91">
            <w:pPr>
              <w:tabs>
                <w:tab w:val="left" w:pos="0"/>
              </w:tabs>
              <w:ind w:right="96"/>
              <w:jc w:val="center"/>
            </w:pPr>
            <w:r>
              <w:lastRenderedPageBreak/>
              <w:t>6</w:t>
            </w:r>
            <w:r w:rsidR="003F0D91">
              <w:t>.</w:t>
            </w:r>
          </w:p>
        </w:tc>
        <w:tc>
          <w:tcPr>
            <w:tcW w:w="3144" w:type="dxa"/>
          </w:tcPr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Организация выступлений руководящего состава </w:t>
            </w:r>
            <w:proofErr w:type="spellStart"/>
            <w:r>
              <w:rPr>
                <w:sz w:val="22"/>
                <w:szCs w:val="26"/>
              </w:rPr>
              <w:t>ОНД</w:t>
            </w:r>
            <w:r w:rsidR="002A4A05">
              <w:rPr>
                <w:sz w:val="22"/>
                <w:szCs w:val="26"/>
              </w:rPr>
              <w:t>иПР</w:t>
            </w:r>
            <w:proofErr w:type="spellEnd"/>
            <w:r w:rsidR="002A4A05">
              <w:rPr>
                <w:sz w:val="22"/>
                <w:szCs w:val="26"/>
              </w:rPr>
              <w:t>, П</w:t>
            </w:r>
            <w:r>
              <w:rPr>
                <w:sz w:val="22"/>
                <w:szCs w:val="26"/>
              </w:rPr>
              <w:t>СЧ-36, Администрации в газете «Победа», на радио о целях  и задачах проводимого месячника безопасности на водных объектах в летний период.</w:t>
            </w: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 июня-</w:t>
            </w:r>
          </w:p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2A4A05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Администрация, </w:t>
            </w:r>
            <w:proofErr w:type="spellStart"/>
            <w:r w:rsidRPr="00A16E95">
              <w:rPr>
                <w:sz w:val="22"/>
                <w:szCs w:val="26"/>
              </w:rPr>
              <w:t>ОНД</w:t>
            </w:r>
            <w:r w:rsidR="002A4A05">
              <w:rPr>
                <w:sz w:val="22"/>
                <w:szCs w:val="26"/>
              </w:rPr>
              <w:t>иПР</w:t>
            </w:r>
            <w:proofErr w:type="spellEnd"/>
            <w:r w:rsidRPr="00A16E95">
              <w:rPr>
                <w:sz w:val="22"/>
                <w:szCs w:val="26"/>
              </w:rPr>
              <w:t>,</w:t>
            </w:r>
          </w:p>
          <w:p w:rsidR="003F0D91" w:rsidRPr="00A16E95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 ПСЧ-36, редакция газеты «Победа»</w:t>
            </w:r>
          </w:p>
        </w:tc>
        <w:tc>
          <w:tcPr>
            <w:tcW w:w="1518" w:type="dxa"/>
          </w:tcPr>
          <w:p w:rsidR="003F0D91" w:rsidRDefault="003F0D91" w:rsidP="003F0D91">
            <w:pPr>
              <w:tabs>
                <w:tab w:val="left" w:pos="0"/>
              </w:tabs>
              <w:ind w:right="96"/>
              <w:jc w:val="both"/>
            </w:pPr>
          </w:p>
        </w:tc>
      </w:tr>
      <w:tr w:rsidR="003F0D91" w:rsidTr="003F0D91">
        <w:tc>
          <w:tcPr>
            <w:tcW w:w="670" w:type="dxa"/>
          </w:tcPr>
          <w:p w:rsidR="003F0D91" w:rsidRDefault="002A4A05" w:rsidP="003F0D91">
            <w:pPr>
              <w:tabs>
                <w:tab w:val="left" w:pos="0"/>
              </w:tabs>
              <w:ind w:right="96"/>
              <w:jc w:val="center"/>
            </w:pPr>
            <w:r>
              <w:t>7</w:t>
            </w:r>
            <w:r w:rsidR="003F0D91">
              <w:t>.</w:t>
            </w:r>
          </w:p>
        </w:tc>
        <w:tc>
          <w:tcPr>
            <w:tcW w:w="3144" w:type="dxa"/>
          </w:tcPr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Подготовка и выпуск в средствах массовой информации и социальных сетях статей, заметок, зарисовок, очерков, фото- и видеорепортажей.</w:t>
            </w:r>
          </w:p>
        </w:tc>
        <w:tc>
          <w:tcPr>
            <w:tcW w:w="2499" w:type="dxa"/>
            <w:vAlign w:val="center"/>
          </w:tcPr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 июня-</w:t>
            </w:r>
          </w:p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Администрация, </w:t>
            </w:r>
            <w:proofErr w:type="spellStart"/>
            <w:r w:rsidRPr="00A16E95">
              <w:rPr>
                <w:sz w:val="22"/>
                <w:szCs w:val="26"/>
              </w:rPr>
              <w:t>ОНД</w:t>
            </w:r>
            <w:r w:rsidR="002A4A05">
              <w:rPr>
                <w:sz w:val="22"/>
                <w:szCs w:val="26"/>
              </w:rPr>
              <w:t>иПР</w:t>
            </w:r>
            <w:proofErr w:type="spellEnd"/>
            <w:r w:rsidRPr="00A16E95">
              <w:rPr>
                <w:sz w:val="22"/>
                <w:szCs w:val="26"/>
              </w:rPr>
              <w:t xml:space="preserve">, </w:t>
            </w:r>
          </w:p>
          <w:p w:rsidR="003F0D91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ПСЧ-36, </w:t>
            </w:r>
          </w:p>
          <w:p w:rsidR="003F0D91" w:rsidRPr="00A16E95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>редакция газеты «Победа»</w:t>
            </w:r>
          </w:p>
        </w:tc>
        <w:tc>
          <w:tcPr>
            <w:tcW w:w="1518" w:type="dxa"/>
          </w:tcPr>
          <w:p w:rsidR="003F0D91" w:rsidRDefault="003F0D91" w:rsidP="003F0D91">
            <w:pPr>
              <w:tabs>
                <w:tab w:val="left" w:pos="0"/>
              </w:tabs>
              <w:ind w:right="96"/>
              <w:jc w:val="both"/>
            </w:pPr>
          </w:p>
        </w:tc>
      </w:tr>
      <w:tr w:rsidR="003F0D91" w:rsidTr="00F83BBD">
        <w:tc>
          <w:tcPr>
            <w:tcW w:w="670" w:type="dxa"/>
          </w:tcPr>
          <w:p w:rsidR="003F0D91" w:rsidRDefault="002A4A05" w:rsidP="003F0D91">
            <w:pPr>
              <w:tabs>
                <w:tab w:val="left" w:pos="0"/>
              </w:tabs>
              <w:ind w:right="96"/>
              <w:jc w:val="center"/>
            </w:pPr>
            <w:r>
              <w:t>8</w:t>
            </w:r>
            <w:r w:rsidR="003F0D91">
              <w:t>.</w:t>
            </w:r>
          </w:p>
        </w:tc>
        <w:tc>
          <w:tcPr>
            <w:tcW w:w="3144" w:type="dxa"/>
          </w:tcPr>
          <w:p w:rsidR="003F0D91" w:rsidRDefault="003F0D91" w:rsidP="007561F3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Проведение совместных профилактических выездов с представителями администрации и организаций, участвующих в обеспечении безопасности людей на водных объектах.</w:t>
            </w:r>
          </w:p>
        </w:tc>
        <w:tc>
          <w:tcPr>
            <w:tcW w:w="2499" w:type="dxa"/>
          </w:tcPr>
          <w:p w:rsidR="003F0D91" w:rsidRPr="00AC0EBE" w:rsidRDefault="003F0D91" w:rsidP="00564EB5">
            <w:pPr>
              <w:jc w:val="center"/>
              <w:rPr>
                <w:szCs w:val="26"/>
              </w:rPr>
            </w:pPr>
            <w:r w:rsidRPr="00AC0EBE">
              <w:rPr>
                <w:sz w:val="22"/>
                <w:szCs w:val="26"/>
              </w:rPr>
              <w:t>1 июня-</w:t>
            </w:r>
            <w:r>
              <w:rPr>
                <w:sz w:val="22"/>
                <w:szCs w:val="26"/>
              </w:rPr>
              <w:t>31 августа</w:t>
            </w:r>
          </w:p>
        </w:tc>
        <w:tc>
          <w:tcPr>
            <w:tcW w:w="1740" w:type="dxa"/>
            <w:vAlign w:val="center"/>
          </w:tcPr>
          <w:p w:rsidR="002A4A05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Администрация, </w:t>
            </w:r>
            <w:proofErr w:type="spellStart"/>
            <w:r w:rsidRPr="00A16E95">
              <w:rPr>
                <w:sz w:val="22"/>
                <w:szCs w:val="26"/>
              </w:rPr>
              <w:t>ОНД</w:t>
            </w:r>
            <w:r w:rsidR="002A4A05">
              <w:rPr>
                <w:sz w:val="22"/>
                <w:szCs w:val="26"/>
              </w:rPr>
              <w:t>иПР</w:t>
            </w:r>
            <w:proofErr w:type="spellEnd"/>
            <w:r w:rsidRPr="00A16E95">
              <w:rPr>
                <w:sz w:val="22"/>
                <w:szCs w:val="26"/>
              </w:rPr>
              <w:t xml:space="preserve">, </w:t>
            </w:r>
          </w:p>
          <w:p w:rsidR="003F0D91" w:rsidRPr="00A16E95" w:rsidRDefault="003F0D91" w:rsidP="007561F3">
            <w:pPr>
              <w:ind w:left="-57" w:right="-57"/>
              <w:jc w:val="center"/>
              <w:rPr>
                <w:sz w:val="22"/>
                <w:szCs w:val="26"/>
              </w:rPr>
            </w:pPr>
            <w:r w:rsidRPr="00A16E95">
              <w:rPr>
                <w:sz w:val="22"/>
                <w:szCs w:val="26"/>
              </w:rPr>
              <w:t xml:space="preserve">ПСЧ-36, </w:t>
            </w:r>
          </w:p>
        </w:tc>
        <w:tc>
          <w:tcPr>
            <w:tcW w:w="1518" w:type="dxa"/>
          </w:tcPr>
          <w:p w:rsidR="003F0D91" w:rsidRDefault="003F0D91" w:rsidP="003F0D91">
            <w:pPr>
              <w:tabs>
                <w:tab w:val="left" w:pos="0"/>
              </w:tabs>
              <w:ind w:right="96"/>
              <w:jc w:val="both"/>
            </w:pPr>
          </w:p>
        </w:tc>
      </w:tr>
    </w:tbl>
    <w:p w:rsidR="003F0D91" w:rsidRPr="003F0D91" w:rsidRDefault="003F0D91" w:rsidP="003F0D91">
      <w:pPr>
        <w:tabs>
          <w:tab w:val="left" w:pos="0"/>
        </w:tabs>
        <w:ind w:right="96"/>
        <w:jc w:val="both"/>
      </w:pPr>
    </w:p>
    <w:p w:rsidR="001A1226" w:rsidRDefault="001A1226" w:rsidP="001A1226">
      <w:pPr>
        <w:tabs>
          <w:tab w:val="left" w:pos="4962"/>
        </w:tabs>
        <w:spacing w:line="360" w:lineRule="auto"/>
        <w:rPr>
          <w:sz w:val="28"/>
          <w:szCs w:val="28"/>
        </w:rPr>
      </w:pPr>
    </w:p>
    <w:sectPr w:rsidR="001A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DD4"/>
    <w:multiLevelType w:val="hybridMultilevel"/>
    <w:tmpl w:val="1FAA0E3E"/>
    <w:lvl w:ilvl="0" w:tplc="52AC0D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021B6B"/>
    <w:multiLevelType w:val="hybridMultilevel"/>
    <w:tmpl w:val="377CF926"/>
    <w:lvl w:ilvl="0" w:tplc="1F102FDA">
      <w:start w:val="1"/>
      <w:numFmt w:val="decimal"/>
      <w:lvlText w:val="%1."/>
      <w:lvlJc w:val="left"/>
      <w:pPr>
        <w:tabs>
          <w:tab w:val="num" w:pos="3082"/>
        </w:tabs>
        <w:ind w:left="3082" w:hanging="1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9A"/>
    <w:rsid w:val="001358C8"/>
    <w:rsid w:val="001A1226"/>
    <w:rsid w:val="001A26EF"/>
    <w:rsid w:val="002A4A05"/>
    <w:rsid w:val="00302FEC"/>
    <w:rsid w:val="00360DBE"/>
    <w:rsid w:val="003C0005"/>
    <w:rsid w:val="003F0D91"/>
    <w:rsid w:val="00427FF6"/>
    <w:rsid w:val="004516E4"/>
    <w:rsid w:val="00601753"/>
    <w:rsid w:val="007A7920"/>
    <w:rsid w:val="00804A17"/>
    <w:rsid w:val="0083484C"/>
    <w:rsid w:val="008E7354"/>
    <w:rsid w:val="009E34FA"/>
    <w:rsid w:val="00A529AA"/>
    <w:rsid w:val="00AC7057"/>
    <w:rsid w:val="00C5262E"/>
    <w:rsid w:val="00D06FA4"/>
    <w:rsid w:val="00DB4F92"/>
    <w:rsid w:val="00EB6BEB"/>
    <w:rsid w:val="00EC5466"/>
    <w:rsid w:val="00EF2D73"/>
    <w:rsid w:val="00F25970"/>
    <w:rsid w:val="00F670DD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3560"/>
  <w15:docId w15:val="{3F822F05-BECD-4777-B8EF-AD239E81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0D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2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1A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3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mi-callto">
    <w:name w:val="wmi-callto"/>
    <w:rsid w:val="009E34FA"/>
  </w:style>
  <w:style w:type="character" w:customStyle="1" w:styleId="a8">
    <w:name w:val="Верхний колонтитул Знак"/>
    <w:link w:val="a9"/>
    <w:locked/>
    <w:rsid w:val="00AC7057"/>
    <w:rPr>
      <w:lang w:eastAsia="ru-RU"/>
    </w:rPr>
  </w:style>
  <w:style w:type="paragraph" w:styleId="a9">
    <w:name w:val="header"/>
    <w:basedOn w:val="a"/>
    <w:link w:val="a8"/>
    <w:rsid w:val="00AC705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AC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F0D9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2020-05-29T05:10:00Z</cp:lastPrinted>
  <dcterms:created xsi:type="dcterms:W3CDTF">2020-05-29T12:59:00Z</dcterms:created>
  <dcterms:modified xsi:type="dcterms:W3CDTF">2020-06-01T10:28:00Z</dcterms:modified>
</cp:coreProperties>
</file>