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EB" w:rsidRDefault="004238EB" w:rsidP="004238EB">
      <w:pPr>
        <w:jc w:val="center"/>
      </w:pPr>
      <w:r>
        <w:rPr>
          <w:rFonts w:eastAsia="Calibri"/>
          <w:noProof/>
          <w:sz w:val="22"/>
          <w:szCs w:val="22"/>
        </w:rPr>
        <w:drawing>
          <wp:inline distT="0" distB="0" distL="0" distR="0" wp14:anchorId="258A0C9F" wp14:editId="3C12F2F9">
            <wp:extent cx="638175" cy="666750"/>
            <wp:effectExtent l="0" t="0" r="9525" b="0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c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8EB" w:rsidRDefault="004238EB" w:rsidP="004238EB"/>
    <w:p w:rsidR="004238EB" w:rsidRPr="004238EB" w:rsidRDefault="004238EB" w:rsidP="004238EB">
      <w:pPr>
        <w:jc w:val="center"/>
        <w:rPr>
          <w:b/>
          <w:sz w:val="28"/>
          <w:szCs w:val="28"/>
        </w:rPr>
      </w:pPr>
      <w:r w:rsidRPr="004238EB">
        <w:rPr>
          <w:b/>
          <w:sz w:val="28"/>
          <w:szCs w:val="28"/>
        </w:rPr>
        <w:t>АДМИНИСТРАЦИЯ  МУНИЦИПАЛЬНОГО ОБРАЗОВАНИЯ</w:t>
      </w:r>
    </w:p>
    <w:p w:rsidR="004238EB" w:rsidRPr="004238EB" w:rsidRDefault="004238EB" w:rsidP="004238EB">
      <w:pPr>
        <w:jc w:val="center"/>
        <w:rPr>
          <w:b/>
          <w:sz w:val="28"/>
          <w:szCs w:val="28"/>
        </w:rPr>
      </w:pPr>
      <w:r w:rsidRPr="004238EB">
        <w:rPr>
          <w:b/>
          <w:sz w:val="28"/>
          <w:szCs w:val="28"/>
        </w:rPr>
        <w:t>«КОКМАН»</w:t>
      </w:r>
    </w:p>
    <w:p w:rsidR="004238EB" w:rsidRPr="004238EB" w:rsidRDefault="004238EB" w:rsidP="004238EB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238EB">
        <w:rPr>
          <w:rFonts w:ascii="Times New Roman" w:hAnsi="Times New Roman" w:cs="Times New Roman"/>
          <w:i w:val="0"/>
          <w:color w:val="auto"/>
          <w:sz w:val="28"/>
          <w:szCs w:val="28"/>
        </w:rPr>
        <w:t>«КОКМАН»</w:t>
      </w:r>
    </w:p>
    <w:p w:rsidR="004238EB" w:rsidRPr="004238EB" w:rsidRDefault="004238EB" w:rsidP="004238EB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238EB">
        <w:rPr>
          <w:rFonts w:ascii="Times New Roman" w:hAnsi="Times New Roman" w:cs="Times New Roman"/>
          <w:i w:val="0"/>
          <w:color w:val="auto"/>
          <w:sz w:val="28"/>
          <w:szCs w:val="28"/>
        </w:rPr>
        <w:t>МУНИЦИПАЛ  КЫЛДЫТЭТЛЭН  АДМИНИСТРАЦИЕЗ</w:t>
      </w:r>
    </w:p>
    <w:p w:rsidR="004238EB" w:rsidRPr="004238EB" w:rsidRDefault="004238EB" w:rsidP="004238EB">
      <w:pPr>
        <w:pStyle w:val="8"/>
        <w:spacing w:before="0"/>
        <w:jc w:val="center"/>
        <w:rPr>
          <w:rFonts w:ascii="Times New Roman" w:hAnsi="Times New Roman" w:cs="Times New Roman"/>
          <w:b/>
          <w:color w:val="auto"/>
        </w:rPr>
      </w:pPr>
    </w:p>
    <w:p w:rsidR="004238EB" w:rsidRPr="004238EB" w:rsidRDefault="004238EB" w:rsidP="004238EB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32"/>
        </w:rPr>
      </w:pPr>
      <w:r w:rsidRPr="004238EB">
        <w:rPr>
          <w:rFonts w:ascii="Times New Roman" w:hAnsi="Times New Roman" w:cs="Times New Roman"/>
          <w:color w:val="auto"/>
          <w:sz w:val="32"/>
        </w:rPr>
        <w:t>ПОСТАНОВЛЕНИЕ</w:t>
      </w:r>
    </w:p>
    <w:p w:rsidR="004238EB" w:rsidRPr="004238EB" w:rsidRDefault="004238EB" w:rsidP="004238EB">
      <w:pPr>
        <w:jc w:val="center"/>
        <w:rPr>
          <w:b/>
          <w:sz w:val="28"/>
          <w:szCs w:val="28"/>
        </w:rPr>
      </w:pPr>
    </w:p>
    <w:p w:rsidR="004238EB" w:rsidRPr="007B27A1" w:rsidRDefault="00D907A8" w:rsidP="004238EB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4238EB">
        <w:rPr>
          <w:sz w:val="28"/>
          <w:szCs w:val="28"/>
        </w:rPr>
        <w:t xml:space="preserve">  ноября</w:t>
      </w:r>
      <w:r w:rsidR="004238EB" w:rsidRPr="00AD5B48">
        <w:rPr>
          <w:sz w:val="28"/>
          <w:szCs w:val="28"/>
        </w:rPr>
        <w:t xml:space="preserve">   2019 года                                                                             </w:t>
      </w:r>
      <w:r w:rsidR="004238EB">
        <w:rPr>
          <w:sz w:val="28"/>
          <w:szCs w:val="28"/>
        </w:rPr>
        <w:t xml:space="preserve">     </w:t>
      </w:r>
      <w:r w:rsidR="004238EB" w:rsidRPr="00AD5B48">
        <w:rPr>
          <w:sz w:val="28"/>
          <w:szCs w:val="28"/>
        </w:rPr>
        <w:t xml:space="preserve"> № </w:t>
      </w:r>
      <w:r w:rsidR="004238EB">
        <w:rPr>
          <w:sz w:val="28"/>
          <w:szCs w:val="28"/>
        </w:rPr>
        <w:t>59</w:t>
      </w:r>
    </w:p>
    <w:p w:rsidR="004238EB" w:rsidRPr="00AD5B48" w:rsidRDefault="004238EB" w:rsidP="004238EB">
      <w:pPr>
        <w:jc w:val="center"/>
        <w:rPr>
          <w:b/>
        </w:rPr>
      </w:pPr>
      <w:r w:rsidRPr="00AD5B48">
        <w:rPr>
          <w:b/>
        </w:rPr>
        <w:t xml:space="preserve">с. </w:t>
      </w:r>
      <w:proofErr w:type="spellStart"/>
      <w:r w:rsidRPr="00AD5B48">
        <w:rPr>
          <w:b/>
        </w:rPr>
        <w:t>Кокман</w:t>
      </w:r>
      <w:proofErr w:type="spellEnd"/>
    </w:p>
    <w:p w:rsidR="004238EB" w:rsidRPr="00DE6235" w:rsidRDefault="004238EB" w:rsidP="004238EB">
      <w:pPr>
        <w:jc w:val="center"/>
        <w:rPr>
          <w:b/>
        </w:rPr>
      </w:pPr>
    </w:p>
    <w:p w:rsidR="00E879D4" w:rsidRDefault="00E879D4" w:rsidP="00E879D4">
      <w:pPr>
        <w:rPr>
          <w:sz w:val="28"/>
          <w:szCs w:val="28"/>
        </w:rPr>
      </w:pPr>
    </w:p>
    <w:p w:rsidR="00466E42" w:rsidRDefault="008F7758" w:rsidP="008F7758">
      <w:pPr>
        <w:ind w:left="284"/>
        <w:jc w:val="center"/>
        <w:rPr>
          <w:b/>
          <w:sz w:val="28"/>
          <w:szCs w:val="28"/>
        </w:rPr>
      </w:pPr>
      <w:bookmarkStart w:id="0" w:name="_GoBack"/>
      <w:bookmarkEnd w:id="0"/>
      <w:r w:rsidRPr="008F7758">
        <w:rPr>
          <w:b/>
          <w:sz w:val="28"/>
          <w:szCs w:val="28"/>
        </w:rPr>
        <w:t xml:space="preserve">О присвоении адреса </w:t>
      </w:r>
    </w:p>
    <w:p w:rsidR="008F7758" w:rsidRPr="00DD49A2" w:rsidRDefault="008F7758" w:rsidP="008F7758">
      <w:pPr>
        <w:ind w:left="284"/>
        <w:rPr>
          <w:sz w:val="28"/>
          <w:szCs w:val="28"/>
        </w:rPr>
      </w:pPr>
    </w:p>
    <w:p w:rsidR="008F7758" w:rsidRPr="00DD49A2" w:rsidRDefault="008F7758" w:rsidP="008F7758">
      <w:pPr>
        <w:ind w:left="284"/>
        <w:jc w:val="both"/>
        <w:rPr>
          <w:sz w:val="28"/>
          <w:szCs w:val="28"/>
        </w:rPr>
      </w:pPr>
      <w:r w:rsidRPr="00DD49A2">
        <w:rPr>
          <w:sz w:val="28"/>
          <w:szCs w:val="28"/>
        </w:rPr>
        <w:t xml:space="preserve">        </w:t>
      </w:r>
    </w:p>
    <w:p w:rsidR="008F7758" w:rsidRPr="0076531F" w:rsidRDefault="008F7758" w:rsidP="00F5144C">
      <w:pPr>
        <w:pStyle w:val="a3"/>
        <w:rPr>
          <w:sz w:val="28"/>
          <w:szCs w:val="28"/>
        </w:rPr>
      </w:pPr>
      <w:r w:rsidRPr="00DD49A2">
        <w:rPr>
          <w:sz w:val="28"/>
          <w:szCs w:val="28"/>
        </w:rPr>
        <w:t xml:space="preserve">        </w:t>
      </w:r>
      <w:proofErr w:type="gramStart"/>
      <w:r w:rsidRPr="0076531F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постановлением Правительства Российской Федерации от 19 ноября 2014 года № 1221 «Об утверждении Правил присвоения, изменения и аннулирования адресов», п</w:t>
      </w:r>
      <w:r w:rsidRPr="0076531F">
        <w:rPr>
          <w:sz w:val="28"/>
          <w:szCs w:val="28"/>
        </w:rPr>
        <w:t>остановлением Администрации муниципального образования «</w:t>
      </w:r>
      <w:proofErr w:type="spellStart"/>
      <w:r w:rsidRPr="0076531F">
        <w:rPr>
          <w:sz w:val="28"/>
          <w:szCs w:val="28"/>
        </w:rPr>
        <w:t>Кокман</w:t>
      </w:r>
      <w:proofErr w:type="spellEnd"/>
      <w:r w:rsidRPr="0076531F">
        <w:rPr>
          <w:sz w:val="28"/>
          <w:szCs w:val="28"/>
        </w:rPr>
        <w:t xml:space="preserve">» от  14 августа 2015 года № 22 </w:t>
      </w:r>
      <w:r w:rsidR="009C6DC8">
        <w:rPr>
          <w:sz w:val="28"/>
          <w:szCs w:val="28"/>
        </w:rPr>
        <w:t xml:space="preserve">(с изм. № 40 от 20 августа 2019 года) </w:t>
      </w:r>
      <w:r w:rsidRPr="0076531F">
        <w:rPr>
          <w:sz w:val="28"/>
          <w:szCs w:val="28"/>
        </w:rPr>
        <w:t>«</w:t>
      </w:r>
      <w:r w:rsidRPr="0076531F">
        <w:rPr>
          <w:color w:val="000000"/>
          <w:sz w:val="28"/>
          <w:szCs w:val="28"/>
        </w:rPr>
        <w:t>О присвоении, изменении и аннулировании адресов на территории муниципального образования  «</w:t>
      </w:r>
      <w:proofErr w:type="spellStart"/>
      <w:r w:rsidRPr="0076531F">
        <w:rPr>
          <w:color w:val="000000"/>
          <w:sz w:val="28"/>
          <w:szCs w:val="28"/>
        </w:rPr>
        <w:t>Кокман</w:t>
      </w:r>
      <w:proofErr w:type="spellEnd"/>
      <w:r w:rsidRPr="0076531F">
        <w:rPr>
          <w:color w:val="000000"/>
          <w:sz w:val="28"/>
          <w:szCs w:val="28"/>
        </w:rPr>
        <w:t>»</w:t>
      </w:r>
      <w:r w:rsidRPr="0076531F">
        <w:rPr>
          <w:sz w:val="28"/>
          <w:szCs w:val="28"/>
        </w:rPr>
        <w:t>»,</w:t>
      </w:r>
      <w:r>
        <w:rPr>
          <w:sz w:val="28"/>
          <w:szCs w:val="28"/>
        </w:rPr>
        <w:t xml:space="preserve"> Уставом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 w:rsidRPr="00A4342D">
        <w:rPr>
          <w:sz w:val="28"/>
          <w:szCs w:val="28"/>
        </w:rPr>
        <w:t>»</w:t>
      </w:r>
      <w:r w:rsidR="00F5144C" w:rsidRPr="00A4342D">
        <w:rPr>
          <w:sz w:val="28"/>
          <w:szCs w:val="28"/>
        </w:rPr>
        <w:t xml:space="preserve">, </w:t>
      </w:r>
      <w:proofErr w:type="gramEnd"/>
    </w:p>
    <w:p w:rsidR="008F7758" w:rsidRPr="00DD49A2" w:rsidRDefault="008F7758" w:rsidP="008F7758">
      <w:pPr>
        <w:ind w:left="284"/>
        <w:jc w:val="both"/>
        <w:rPr>
          <w:sz w:val="28"/>
          <w:szCs w:val="28"/>
        </w:rPr>
      </w:pPr>
    </w:p>
    <w:p w:rsidR="008F7758" w:rsidRDefault="008F7758" w:rsidP="008F7758">
      <w:pPr>
        <w:rPr>
          <w:b/>
          <w:sz w:val="28"/>
          <w:szCs w:val="28"/>
        </w:rPr>
      </w:pPr>
      <w:r w:rsidRPr="00C87871">
        <w:rPr>
          <w:b/>
          <w:sz w:val="28"/>
          <w:szCs w:val="28"/>
        </w:rPr>
        <w:t>Администрация муниципального образования «</w:t>
      </w:r>
      <w:proofErr w:type="spellStart"/>
      <w:r w:rsidRPr="00C87871">
        <w:rPr>
          <w:b/>
          <w:sz w:val="28"/>
          <w:szCs w:val="28"/>
        </w:rPr>
        <w:t>Кокман</w:t>
      </w:r>
      <w:proofErr w:type="spellEnd"/>
      <w:r w:rsidRPr="00C87871">
        <w:rPr>
          <w:b/>
          <w:sz w:val="28"/>
          <w:szCs w:val="28"/>
        </w:rPr>
        <w:t>» постановляет:</w:t>
      </w:r>
    </w:p>
    <w:p w:rsidR="008F7758" w:rsidRDefault="008F7758" w:rsidP="008F7758">
      <w:pPr>
        <w:rPr>
          <w:b/>
          <w:sz w:val="28"/>
          <w:szCs w:val="28"/>
        </w:rPr>
      </w:pPr>
    </w:p>
    <w:p w:rsidR="005B511E" w:rsidRPr="00F5144C" w:rsidRDefault="005B511E" w:rsidP="005B51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238EB">
        <w:rPr>
          <w:sz w:val="28"/>
          <w:szCs w:val="28"/>
        </w:rPr>
        <w:t>Земельному участку с кадастровым номером 18:15:049001:28</w:t>
      </w:r>
      <w:r w:rsidR="004238EB" w:rsidRPr="004238EB">
        <w:rPr>
          <w:sz w:val="28"/>
          <w:szCs w:val="28"/>
        </w:rPr>
        <w:t>6</w:t>
      </w:r>
      <w:r w:rsidRPr="004238EB">
        <w:rPr>
          <w:sz w:val="28"/>
          <w:szCs w:val="28"/>
        </w:rPr>
        <w:t xml:space="preserve">, площадью </w:t>
      </w:r>
      <w:r w:rsidR="004238EB" w:rsidRPr="004238EB">
        <w:rPr>
          <w:sz w:val="28"/>
          <w:szCs w:val="28"/>
        </w:rPr>
        <w:t>2290</w:t>
      </w:r>
      <w:r w:rsidRPr="004238EB">
        <w:rPr>
          <w:sz w:val="28"/>
          <w:szCs w:val="28"/>
        </w:rPr>
        <w:t xml:space="preserve"> </w:t>
      </w:r>
      <w:proofErr w:type="spellStart"/>
      <w:r w:rsidRPr="004238EB">
        <w:rPr>
          <w:sz w:val="28"/>
          <w:szCs w:val="28"/>
        </w:rPr>
        <w:t>кв.м</w:t>
      </w:r>
      <w:proofErr w:type="spellEnd"/>
      <w:r w:rsidRPr="004238EB">
        <w:rPr>
          <w:sz w:val="28"/>
          <w:szCs w:val="28"/>
        </w:rPr>
        <w:t xml:space="preserve">., </w:t>
      </w:r>
      <w:r w:rsidR="00C94BA8" w:rsidRPr="004238EB">
        <w:rPr>
          <w:sz w:val="28"/>
          <w:szCs w:val="28"/>
        </w:rPr>
        <w:t>разрешенное использование –</w:t>
      </w:r>
      <w:r w:rsidR="00AC479C" w:rsidRPr="004238EB">
        <w:rPr>
          <w:sz w:val="28"/>
          <w:szCs w:val="28"/>
        </w:rPr>
        <w:t xml:space="preserve"> </w:t>
      </w:r>
      <w:r w:rsidR="004238EB" w:rsidRPr="004238EB">
        <w:rPr>
          <w:sz w:val="28"/>
          <w:szCs w:val="28"/>
        </w:rPr>
        <w:t>площадки для занятий спортом (5.1.3) (детская игровая площадка)</w:t>
      </w:r>
      <w:r w:rsidR="00C94BA8" w:rsidRPr="004238EB">
        <w:rPr>
          <w:sz w:val="28"/>
          <w:szCs w:val="28"/>
        </w:rPr>
        <w:t xml:space="preserve">, </w:t>
      </w:r>
      <w:r w:rsidRPr="004238EB">
        <w:rPr>
          <w:sz w:val="28"/>
          <w:szCs w:val="28"/>
        </w:rPr>
        <w:t xml:space="preserve">присвоить адрес: Российская Федерация, Удмуртская Республика, Красногорский </w:t>
      </w:r>
      <w:proofErr w:type="gramStart"/>
      <w:r w:rsidRPr="004238EB">
        <w:rPr>
          <w:sz w:val="28"/>
          <w:szCs w:val="28"/>
        </w:rPr>
        <w:t>муниципальный</w:t>
      </w:r>
      <w:proofErr w:type="gramEnd"/>
      <w:r w:rsidRPr="004238EB">
        <w:rPr>
          <w:sz w:val="28"/>
          <w:szCs w:val="28"/>
        </w:rPr>
        <w:t xml:space="preserve"> район, Сельское поселение </w:t>
      </w:r>
      <w:proofErr w:type="spellStart"/>
      <w:r w:rsidRPr="004238EB">
        <w:rPr>
          <w:sz w:val="28"/>
          <w:szCs w:val="28"/>
        </w:rPr>
        <w:t>Кокман</w:t>
      </w:r>
      <w:proofErr w:type="spellEnd"/>
      <w:r w:rsidRPr="004238EB">
        <w:rPr>
          <w:sz w:val="28"/>
          <w:szCs w:val="28"/>
        </w:rPr>
        <w:t xml:space="preserve">, </w:t>
      </w:r>
      <w:proofErr w:type="spellStart"/>
      <w:r w:rsidRPr="004238EB">
        <w:rPr>
          <w:sz w:val="28"/>
          <w:szCs w:val="28"/>
        </w:rPr>
        <w:t>Кокман</w:t>
      </w:r>
      <w:proofErr w:type="spellEnd"/>
      <w:r w:rsidRPr="004238EB">
        <w:rPr>
          <w:sz w:val="28"/>
          <w:szCs w:val="28"/>
        </w:rPr>
        <w:t xml:space="preserve"> село, </w:t>
      </w:r>
      <w:r w:rsidR="003B2CF5" w:rsidRPr="004238EB">
        <w:rPr>
          <w:sz w:val="28"/>
          <w:szCs w:val="28"/>
        </w:rPr>
        <w:t>Школьная</w:t>
      </w:r>
      <w:r w:rsidRPr="004238EB">
        <w:rPr>
          <w:sz w:val="28"/>
          <w:szCs w:val="28"/>
        </w:rPr>
        <w:t xml:space="preserve"> улица, </w:t>
      </w:r>
      <w:r w:rsidR="00AC479C" w:rsidRPr="004238EB">
        <w:rPr>
          <w:sz w:val="28"/>
          <w:szCs w:val="28"/>
        </w:rPr>
        <w:t>2</w:t>
      </w:r>
      <w:r w:rsidR="003B2CF5" w:rsidRPr="004238EB">
        <w:rPr>
          <w:sz w:val="28"/>
          <w:szCs w:val="28"/>
        </w:rPr>
        <w:t>6</w:t>
      </w:r>
      <w:r w:rsidR="00AC479C" w:rsidRPr="004238EB">
        <w:rPr>
          <w:sz w:val="28"/>
          <w:szCs w:val="28"/>
        </w:rPr>
        <w:t>А</w:t>
      </w:r>
      <w:r w:rsidRPr="004238EB">
        <w:rPr>
          <w:sz w:val="28"/>
          <w:szCs w:val="28"/>
        </w:rPr>
        <w:t>.</w:t>
      </w:r>
      <w:r w:rsidR="00D7578B">
        <w:rPr>
          <w:sz w:val="28"/>
          <w:szCs w:val="28"/>
        </w:rPr>
        <w:t xml:space="preserve"> </w:t>
      </w:r>
    </w:p>
    <w:p w:rsidR="008E216B" w:rsidRDefault="008E216B" w:rsidP="00E879D4">
      <w:pPr>
        <w:tabs>
          <w:tab w:val="left" w:pos="3960"/>
        </w:tabs>
        <w:rPr>
          <w:rFonts w:ascii="PT Serif" w:hAnsi="PT Serif"/>
          <w:sz w:val="26"/>
          <w:szCs w:val="26"/>
        </w:rPr>
      </w:pPr>
    </w:p>
    <w:p w:rsidR="008E216B" w:rsidRDefault="008E216B" w:rsidP="00E879D4">
      <w:pPr>
        <w:tabs>
          <w:tab w:val="left" w:pos="3960"/>
        </w:tabs>
        <w:rPr>
          <w:sz w:val="28"/>
          <w:szCs w:val="28"/>
        </w:rPr>
      </w:pPr>
    </w:p>
    <w:p w:rsidR="004E22D9" w:rsidRPr="004A2648" w:rsidRDefault="004E22D9" w:rsidP="00E879D4">
      <w:pPr>
        <w:tabs>
          <w:tab w:val="left" w:pos="3960"/>
        </w:tabs>
        <w:rPr>
          <w:sz w:val="28"/>
          <w:szCs w:val="28"/>
        </w:rPr>
      </w:pPr>
    </w:p>
    <w:p w:rsidR="00E879D4" w:rsidRPr="004A2648" w:rsidRDefault="00E879D4" w:rsidP="00E879D4">
      <w:pPr>
        <w:tabs>
          <w:tab w:val="left" w:pos="3960"/>
        </w:tabs>
        <w:rPr>
          <w:sz w:val="28"/>
          <w:szCs w:val="28"/>
        </w:rPr>
      </w:pPr>
      <w:r w:rsidRPr="004A2648">
        <w:rPr>
          <w:sz w:val="28"/>
          <w:szCs w:val="28"/>
        </w:rPr>
        <w:t xml:space="preserve">    </w:t>
      </w:r>
    </w:p>
    <w:p w:rsidR="00E879D4" w:rsidRPr="004A2648" w:rsidRDefault="00E879D4" w:rsidP="00E879D4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A2648">
        <w:rPr>
          <w:sz w:val="28"/>
          <w:szCs w:val="28"/>
        </w:rPr>
        <w:t xml:space="preserve">Глава </w:t>
      </w:r>
      <w:proofErr w:type="gramStart"/>
      <w:r w:rsidRPr="004A2648">
        <w:rPr>
          <w:sz w:val="28"/>
          <w:szCs w:val="28"/>
        </w:rPr>
        <w:t>муниципального</w:t>
      </w:r>
      <w:proofErr w:type="gramEnd"/>
    </w:p>
    <w:p w:rsidR="00E879D4" w:rsidRPr="004A2648" w:rsidRDefault="00E879D4" w:rsidP="00E879D4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Pr="004A2648">
        <w:rPr>
          <w:sz w:val="28"/>
          <w:szCs w:val="28"/>
        </w:rPr>
        <w:t>бразования «</w:t>
      </w:r>
      <w:proofErr w:type="spellStart"/>
      <w:r w:rsidRPr="004A2648">
        <w:rPr>
          <w:sz w:val="28"/>
          <w:szCs w:val="28"/>
        </w:rPr>
        <w:t>Кокман</w:t>
      </w:r>
      <w:proofErr w:type="spellEnd"/>
      <w:r w:rsidRPr="004A264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                                                    </w:t>
      </w:r>
      <w:r w:rsidR="00E7205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4A264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С.В.Исупова</w:t>
      </w:r>
      <w:proofErr w:type="spellEnd"/>
    </w:p>
    <w:p w:rsidR="00227190" w:rsidRDefault="00E879D4" w:rsidP="00453F33">
      <w:pPr>
        <w:tabs>
          <w:tab w:val="left" w:pos="3960"/>
        </w:tabs>
      </w:pPr>
      <w:r w:rsidRPr="004A2648">
        <w:rPr>
          <w:sz w:val="28"/>
          <w:szCs w:val="28"/>
        </w:rPr>
        <w:t xml:space="preserve">    </w:t>
      </w:r>
    </w:p>
    <w:sectPr w:rsidR="00227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4C5B"/>
    <w:multiLevelType w:val="hybridMultilevel"/>
    <w:tmpl w:val="590E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4E"/>
    <w:rsid w:val="001444C5"/>
    <w:rsid w:val="00196E2E"/>
    <w:rsid w:val="00227190"/>
    <w:rsid w:val="0022728D"/>
    <w:rsid w:val="002E51D7"/>
    <w:rsid w:val="00322B67"/>
    <w:rsid w:val="003A3666"/>
    <w:rsid w:val="003B2777"/>
    <w:rsid w:val="003B2CF5"/>
    <w:rsid w:val="004238EB"/>
    <w:rsid w:val="00453F33"/>
    <w:rsid w:val="00466E42"/>
    <w:rsid w:val="00484F67"/>
    <w:rsid w:val="004948C1"/>
    <w:rsid w:val="004B6E46"/>
    <w:rsid w:val="004D28F8"/>
    <w:rsid w:val="004E22D9"/>
    <w:rsid w:val="00504C69"/>
    <w:rsid w:val="00565CFC"/>
    <w:rsid w:val="005937A7"/>
    <w:rsid w:val="005B511E"/>
    <w:rsid w:val="00684F04"/>
    <w:rsid w:val="006B751C"/>
    <w:rsid w:val="006C1B05"/>
    <w:rsid w:val="00823930"/>
    <w:rsid w:val="0084339F"/>
    <w:rsid w:val="008B7507"/>
    <w:rsid w:val="008E216B"/>
    <w:rsid w:val="008F7758"/>
    <w:rsid w:val="009823A6"/>
    <w:rsid w:val="009C6DC8"/>
    <w:rsid w:val="00A040FD"/>
    <w:rsid w:val="00A4342D"/>
    <w:rsid w:val="00AC479C"/>
    <w:rsid w:val="00AD4B4E"/>
    <w:rsid w:val="00AF5412"/>
    <w:rsid w:val="00B46282"/>
    <w:rsid w:val="00B478C5"/>
    <w:rsid w:val="00B57638"/>
    <w:rsid w:val="00BB50EF"/>
    <w:rsid w:val="00C05AFD"/>
    <w:rsid w:val="00C94BA8"/>
    <w:rsid w:val="00CD386B"/>
    <w:rsid w:val="00D14F56"/>
    <w:rsid w:val="00D7578B"/>
    <w:rsid w:val="00D907A8"/>
    <w:rsid w:val="00DC2880"/>
    <w:rsid w:val="00E7205E"/>
    <w:rsid w:val="00E879D4"/>
    <w:rsid w:val="00F5144C"/>
    <w:rsid w:val="00FA0BAA"/>
    <w:rsid w:val="00FB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9D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879D4"/>
    <w:pPr>
      <w:keepNext/>
      <w:outlineLvl w:val="0"/>
    </w:pPr>
    <w:rPr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8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8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8E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879D4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Body Text 2"/>
    <w:basedOn w:val="a"/>
    <w:link w:val="22"/>
    <w:rsid w:val="00E879D4"/>
    <w:pPr>
      <w:jc w:val="center"/>
    </w:pPr>
    <w:rPr>
      <w:b/>
      <w:bCs/>
      <w:sz w:val="32"/>
    </w:rPr>
  </w:style>
  <w:style w:type="character" w:customStyle="1" w:styleId="22">
    <w:name w:val="Основной текст 2 Знак"/>
    <w:link w:val="21"/>
    <w:rsid w:val="00E879D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rmal (Web)"/>
    <w:basedOn w:val="a"/>
    <w:rsid w:val="008F7758"/>
    <w:pPr>
      <w:jc w:val="both"/>
      <w:textAlignment w:val="top"/>
    </w:pPr>
    <w:rPr>
      <w:sz w:val="16"/>
      <w:szCs w:val="16"/>
    </w:rPr>
  </w:style>
  <w:style w:type="paragraph" w:styleId="a4">
    <w:name w:val="List Paragraph"/>
    <w:basedOn w:val="a"/>
    <w:uiPriority w:val="34"/>
    <w:qFormat/>
    <w:rsid w:val="008F775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238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238E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238EB"/>
    <w:rPr>
      <w:rFonts w:asciiTheme="majorHAnsi" w:eastAsiaTheme="majorEastAsia" w:hAnsiTheme="majorHAnsi" w:cstheme="majorBidi"/>
      <w:color w:val="404040" w:themeColor="text1" w:themeTint="BF"/>
    </w:rPr>
  </w:style>
  <w:style w:type="paragraph" w:styleId="a5">
    <w:name w:val="Balloon Text"/>
    <w:basedOn w:val="a"/>
    <w:link w:val="a6"/>
    <w:uiPriority w:val="99"/>
    <w:semiHidden/>
    <w:unhideWhenUsed/>
    <w:rsid w:val="004238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8E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9D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879D4"/>
    <w:pPr>
      <w:keepNext/>
      <w:outlineLvl w:val="0"/>
    </w:pPr>
    <w:rPr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8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8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8E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879D4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Body Text 2"/>
    <w:basedOn w:val="a"/>
    <w:link w:val="22"/>
    <w:rsid w:val="00E879D4"/>
    <w:pPr>
      <w:jc w:val="center"/>
    </w:pPr>
    <w:rPr>
      <w:b/>
      <w:bCs/>
      <w:sz w:val="32"/>
    </w:rPr>
  </w:style>
  <w:style w:type="character" w:customStyle="1" w:styleId="22">
    <w:name w:val="Основной текст 2 Знак"/>
    <w:link w:val="21"/>
    <w:rsid w:val="00E879D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rmal (Web)"/>
    <w:basedOn w:val="a"/>
    <w:rsid w:val="008F7758"/>
    <w:pPr>
      <w:jc w:val="both"/>
      <w:textAlignment w:val="top"/>
    </w:pPr>
    <w:rPr>
      <w:sz w:val="16"/>
      <w:szCs w:val="16"/>
    </w:rPr>
  </w:style>
  <w:style w:type="paragraph" w:styleId="a4">
    <w:name w:val="List Paragraph"/>
    <w:basedOn w:val="a"/>
    <w:uiPriority w:val="34"/>
    <w:qFormat/>
    <w:rsid w:val="008F775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238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238E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238EB"/>
    <w:rPr>
      <w:rFonts w:asciiTheme="majorHAnsi" w:eastAsiaTheme="majorEastAsia" w:hAnsiTheme="majorHAnsi" w:cstheme="majorBidi"/>
      <w:color w:val="404040" w:themeColor="text1" w:themeTint="BF"/>
    </w:rPr>
  </w:style>
  <w:style w:type="paragraph" w:styleId="a5">
    <w:name w:val="Balloon Text"/>
    <w:basedOn w:val="a"/>
    <w:link w:val="a6"/>
    <w:uiPriority w:val="99"/>
    <w:semiHidden/>
    <w:unhideWhenUsed/>
    <w:rsid w:val="004238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8E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5</cp:revision>
  <cp:lastPrinted>2019-11-15T11:29:00Z</cp:lastPrinted>
  <dcterms:created xsi:type="dcterms:W3CDTF">2019-11-15T09:33:00Z</dcterms:created>
  <dcterms:modified xsi:type="dcterms:W3CDTF">2019-11-15T11:30:00Z</dcterms:modified>
</cp:coreProperties>
</file>