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752" w:rsidRDefault="00277752" w:rsidP="006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7752" w:rsidRDefault="00277752" w:rsidP="006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A3F" w:rsidRPr="00686108" w:rsidRDefault="00686108" w:rsidP="006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6108">
        <w:rPr>
          <w:rFonts w:ascii="Times New Roman" w:hAnsi="Times New Roman" w:cs="Times New Roman"/>
          <w:sz w:val="24"/>
          <w:szCs w:val="24"/>
        </w:rPr>
        <w:t>Управление финансов Администрации муниципального образования «</w:t>
      </w:r>
      <w:r w:rsidR="007C7D48">
        <w:rPr>
          <w:rFonts w:ascii="Times New Roman" w:hAnsi="Times New Roman" w:cs="Times New Roman"/>
          <w:sz w:val="24"/>
          <w:szCs w:val="24"/>
        </w:rPr>
        <w:t xml:space="preserve"> Муниципальный округ </w:t>
      </w:r>
      <w:r w:rsidRPr="00686108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7C7D48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86108">
        <w:rPr>
          <w:rFonts w:ascii="Times New Roman" w:hAnsi="Times New Roman" w:cs="Times New Roman"/>
          <w:sz w:val="24"/>
          <w:szCs w:val="24"/>
        </w:rPr>
        <w:t>»</w:t>
      </w:r>
    </w:p>
    <w:p w:rsidR="00686108" w:rsidRPr="00686108" w:rsidRDefault="00686108" w:rsidP="006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108" w:rsidRPr="00686108" w:rsidRDefault="00686108" w:rsidP="006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6108">
        <w:rPr>
          <w:rFonts w:ascii="Times New Roman" w:hAnsi="Times New Roman" w:cs="Times New Roman"/>
          <w:sz w:val="24"/>
          <w:szCs w:val="24"/>
        </w:rPr>
        <w:t>ПРИКАЗ</w:t>
      </w:r>
    </w:p>
    <w:p w:rsidR="00FB5A3F" w:rsidRPr="00686108" w:rsidRDefault="006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108">
        <w:rPr>
          <w:rFonts w:ascii="Times New Roman" w:hAnsi="Times New Roman" w:cs="Times New Roman"/>
          <w:sz w:val="24"/>
          <w:szCs w:val="24"/>
        </w:rPr>
        <w:t>о</w:t>
      </w:r>
      <w:r w:rsidR="00CA04B1" w:rsidRPr="00686108">
        <w:rPr>
          <w:rFonts w:ascii="Times New Roman" w:hAnsi="Times New Roman" w:cs="Times New Roman"/>
          <w:sz w:val="24"/>
          <w:szCs w:val="24"/>
        </w:rPr>
        <w:t>т</w:t>
      </w:r>
      <w:r w:rsidR="00277752">
        <w:rPr>
          <w:rFonts w:ascii="Times New Roman" w:hAnsi="Times New Roman" w:cs="Times New Roman"/>
          <w:sz w:val="24"/>
          <w:szCs w:val="24"/>
        </w:rPr>
        <w:t xml:space="preserve"> </w:t>
      </w:r>
      <w:r w:rsidR="00E54DA6">
        <w:rPr>
          <w:rFonts w:ascii="Times New Roman" w:hAnsi="Times New Roman" w:cs="Times New Roman"/>
          <w:sz w:val="24"/>
          <w:szCs w:val="24"/>
        </w:rPr>
        <w:t xml:space="preserve"> 01 апреля </w:t>
      </w:r>
      <w:r w:rsidR="00001BA0">
        <w:rPr>
          <w:rFonts w:ascii="Times New Roman" w:hAnsi="Times New Roman" w:cs="Times New Roman"/>
          <w:sz w:val="24"/>
          <w:szCs w:val="24"/>
        </w:rPr>
        <w:t xml:space="preserve"> 2022</w:t>
      </w:r>
      <w:r w:rsidRPr="00686108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№ </w:t>
      </w:r>
      <w:r w:rsidR="00E54DA6">
        <w:rPr>
          <w:rFonts w:ascii="Times New Roman" w:hAnsi="Times New Roman" w:cs="Times New Roman"/>
          <w:sz w:val="24"/>
          <w:szCs w:val="24"/>
        </w:rPr>
        <w:t>9</w:t>
      </w:r>
      <w:r w:rsidRPr="006861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FB5A3F" w:rsidRPr="00686108" w:rsidRDefault="00FB5A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108" w:rsidRPr="00686108" w:rsidRDefault="00A9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86108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CA04B1" w:rsidRPr="00686108">
        <w:rPr>
          <w:rFonts w:ascii="Times New Roman" w:hAnsi="Times New Roman" w:cs="Times New Roman"/>
          <w:sz w:val="24"/>
          <w:szCs w:val="24"/>
        </w:rPr>
        <w:t>Методики прогнозирования</w:t>
      </w:r>
    </w:p>
    <w:p w:rsidR="00686108" w:rsidRPr="00686108" w:rsidRDefault="00CA0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108">
        <w:rPr>
          <w:rFonts w:ascii="Times New Roman" w:hAnsi="Times New Roman" w:cs="Times New Roman"/>
          <w:sz w:val="24"/>
          <w:szCs w:val="24"/>
        </w:rPr>
        <w:t xml:space="preserve">поступлений доходов в бюджет </w:t>
      </w:r>
      <w:proofErr w:type="gramStart"/>
      <w:r w:rsidR="00686108" w:rsidRPr="00686108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7C7D48" w:rsidRDefault="006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108">
        <w:rPr>
          <w:rFonts w:ascii="Times New Roman" w:hAnsi="Times New Roman" w:cs="Times New Roman"/>
          <w:sz w:val="24"/>
          <w:szCs w:val="24"/>
        </w:rPr>
        <w:t>образования «</w:t>
      </w:r>
      <w:r w:rsidR="007C7D48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</w:p>
    <w:p w:rsidR="00686108" w:rsidRPr="00686108" w:rsidRDefault="006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108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7C7D48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86108">
        <w:rPr>
          <w:rFonts w:ascii="Times New Roman" w:hAnsi="Times New Roman" w:cs="Times New Roman"/>
          <w:sz w:val="24"/>
          <w:szCs w:val="24"/>
        </w:rPr>
        <w:t>»</w:t>
      </w:r>
      <w:r w:rsidR="00CA04B1" w:rsidRPr="00686108">
        <w:rPr>
          <w:rFonts w:ascii="Times New Roman" w:hAnsi="Times New Roman" w:cs="Times New Roman"/>
          <w:sz w:val="24"/>
          <w:szCs w:val="24"/>
        </w:rPr>
        <w:t>,</w:t>
      </w:r>
    </w:p>
    <w:p w:rsidR="00686108" w:rsidRPr="00686108" w:rsidRDefault="00CA0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108">
        <w:rPr>
          <w:rFonts w:ascii="Times New Roman" w:hAnsi="Times New Roman" w:cs="Times New Roman"/>
          <w:sz w:val="24"/>
          <w:szCs w:val="24"/>
        </w:rPr>
        <w:t xml:space="preserve">администрируемых </w:t>
      </w:r>
      <w:r w:rsidR="00686108" w:rsidRPr="00686108">
        <w:rPr>
          <w:rFonts w:ascii="Times New Roman" w:hAnsi="Times New Roman" w:cs="Times New Roman"/>
          <w:sz w:val="24"/>
          <w:szCs w:val="24"/>
        </w:rPr>
        <w:t>Управлением финансов</w:t>
      </w:r>
    </w:p>
    <w:p w:rsidR="00686108" w:rsidRPr="00686108" w:rsidRDefault="008C4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686108" w:rsidRPr="0068610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7C7D48" w:rsidRDefault="006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108">
        <w:rPr>
          <w:rFonts w:ascii="Times New Roman" w:hAnsi="Times New Roman" w:cs="Times New Roman"/>
          <w:sz w:val="24"/>
          <w:szCs w:val="24"/>
        </w:rPr>
        <w:t>«</w:t>
      </w:r>
      <w:r w:rsidR="007C7D48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001BA0">
        <w:rPr>
          <w:rFonts w:ascii="Times New Roman" w:hAnsi="Times New Roman" w:cs="Times New Roman"/>
          <w:sz w:val="24"/>
          <w:szCs w:val="24"/>
        </w:rPr>
        <w:t xml:space="preserve"> </w:t>
      </w:r>
      <w:r w:rsidRPr="00686108">
        <w:rPr>
          <w:rFonts w:ascii="Times New Roman" w:hAnsi="Times New Roman" w:cs="Times New Roman"/>
          <w:sz w:val="24"/>
          <w:szCs w:val="24"/>
        </w:rPr>
        <w:t>Красногорский район</w:t>
      </w:r>
    </w:p>
    <w:p w:rsidR="00FB5A3F" w:rsidRPr="00686108" w:rsidRDefault="007C7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</w:t>
      </w:r>
      <w:r w:rsidR="00686108" w:rsidRPr="00686108">
        <w:rPr>
          <w:rFonts w:ascii="Times New Roman" w:hAnsi="Times New Roman" w:cs="Times New Roman"/>
          <w:sz w:val="24"/>
          <w:szCs w:val="24"/>
        </w:rPr>
        <w:t>»</w:t>
      </w:r>
    </w:p>
    <w:p w:rsidR="00686108" w:rsidRPr="00686108" w:rsidRDefault="006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A3F" w:rsidRPr="00686108" w:rsidRDefault="001C5489" w:rsidP="00686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A04B1" w:rsidRPr="00686108">
        <w:rPr>
          <w:rFonts w:ascii="Times New Roman" w:hAnsi="Times New Roman" w:cs="Times New Roman"/>
          <w:sz w:val="24"/>
          <w:szCs w:val="24"/>
        </w:rPr>
        <w:t>В соответствии со статьей 160.1. Бюджетного кодекса Российской Федерации, постановлением Правительства Российской Федерации от 23 июня 2016 г. № 574 «Об общих требованиях к методике прогнозирования поступлений доходов в бюджеты бюджетной системы Российской Федерации» приказываю:</w:t>
      </w:r>
    </w:p>
    <w:p w:rsidR="00FB5A3F" w:rsidRDefault="001C5489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86108">
        <w:rPr>
          <w:rFonts w:ascii="Times New Roman" w:hAnsi="Times New Roman" w:cs="Times New Roman"/>
          <w:sz w:val="24"/>
          <w:szCs w:val="24"/>
        </w:rPr>
        <w:t>1.</w:t>
      </w:r>
      <w:r w:rsidR="009B4D60">
        <w:rPr>
          <w:rFonts w:ascii="Times New Roman" w:hAnsi="Times New Roman" w:cs="Times New Roman"/>
          <w:sz w:val="24"/>
          <w:szCs w:val="24"/>
        </w:rPr>
        <w:t xml:space="preserve"> </w:t>
      </w:r>
      <w:r w:rsidR="00CA04B1" w:rsidRPr="00686108">
        <w:rPr>
          <w:rFonts w:ascii="Times New Roman" w:hAnsi="Times New Roman" w:cs="Times New Roman"/>
          <w:sz w:val="24"/>
          <w:szCs w:val="24"/>
        </w:rPr>
        <w:t xml:space="preserve">Утвердить Методику прогнозирования поступлений доходов в бюджет </w:t>
      </w:r>
      <w:r w:rsidR="00686108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001BA0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686108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001BA0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686108">
        <w:rPr>
          <w:rFonts w:ascii="Times New Roman" w:hAnsi="Times New Roman" w:cs="Times New Roman"/>
          <w:sz w:val="24"/>
          <w:szCs w:val="24"/>
        </w:rPr>
        <w:t>»</w:t>
      </w:r>
      <w:r w:rsidR="00CA04B1" w:rsidRPr="00686108">
        <w:rPr>
          <w:rFonts w:ascii="Times New Roman" w:hAnsi="Times New Roman" w:cs="Times New Roman"/>
          <w:sz w:val="24"/>
          <w:szCs w:val="24"/>
        </w:rPr>
        <w:t xml:space="preserve">, администрируемых </w:t>
      </w:r>
      <w:r w:rsidR="00686108">
        <w:rPr>
          <w:rFonts w:ascii="Times New Roman" w:hAnsi="Times New Roman" w:cs="Times New Roman"/>
          <w:sz w:val="24"/>
          <w:szCs w:val="24"/>
        </w:rPr>
        <w:t>Управлением финансов Администрации муниципального образования «</w:t>
      </w:r>
      <w:r w:rsidR="00001BA0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686108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001BA0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686108">
        <w:rPr>
          <w:rFonts w:ascii="Times New Roman" w:hAnsi="Times New Roman" w:cs="Times New Roman"/>
          <w:sz w:val="24"/>
          <w:szCs w:val="24"/>
        </w:rPr>
        <w:t>»</w:t>
      </w:r>
      <w:r w:rsidR="00CA04B1" w:rsidRPr="00686108">
        <w:rPr>
          <w:rFonts w:ascii="Times New Roman" w:hAnsi="Times New Roman" w:cs="Times New Roman"/>
          <w:sz w:val="24"/>
          <w:szCs w:val="24"/>
        </w:rPr>
        <w:t>, согласно приложению к настоящему приказу.</w:t>
      </w:r>
    </w:p>
    <w:p w:rsidR="00001BA0" w:rsidRDefault="00001BA0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 Признать утратившим силу приказ Управления финансов Администрации муниципального образования «Красногорский район»</w:t>
      </w:r>
      <w:r w:rsidR="009B4D60">
        <w:rPr>
          <w:rFonts w:ascii="Times New Roman" w:hAnsi="Times New Roman" w:cs="Times New Roman"/>
          <w:sz w:val="24"/>
          <w:szCs w:val="24"/>
        </w:rPr>
        <w:t xml:space="preserve"> от 12.09.2016 № 54 « Об утверждении методики прогнозирования</w:t>
      </w:r>
      <w:r w:rsidR="00E27E72">
        <w:rPr>
          <w:rFonts w:ascii="Times New Roman" w:hAnsi="Times New Roman" w:cs="Times New Roman"/>
          <w:sz w:val="24"/>
          <w:szCs w:val="24"/>
        </w:rPr>
        <w:t xml:space="preserve"> поступлений доходов в бюджет муниципального </w:t>
      </w:r>
      <w:r w:rsidR="005D3EA3">
        <w:rPr>
          <w:rFonts w:ascii="Times New Roman" w:hAnsi="Times New Roman" w:cs="Times New Roman"/>
          <w:sz w:val="24"/>
          <w:szCs w:val="24"/>
        </w:rPr>
        <w:t>образования «Красногорский район», администрируемых Управлением финансов Администрац</w:t>
      </w:r>
      <w:r w:rsidR="0019627A">
        <w:rPr>
          <w:rFonts w:ascii="Times New Roman" w:hAnsi="Times New Roman" w:cs="Times New Roman"/>
          <w:sz w:val="24"/>
          <w:szCs w:val="24"/>
        </w:rPr>
        <w:t>ии муниципального образования «Красногорский район».</w:t>
      </w:r>
    </w:p>
    <w:p w:rsidR="00361C32" w:rsidRPr="00686108" w:rsidRDefault="00361C32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  Настоящий приказ вступает в силу со дня его подписания и распространяется на правоотношения, возникающие с 01 января 2022 года.</w:t>
      </w:r>
    </w:p>
    <w:p w:rsidR="00D64EF2" w:rsidRDefault="001C5489" w:rsidP="00680D88">
      <w:pPr>
        <w:jc w:val="both"/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61C32">
        <w:rPr>
          <w:rFonts w:ascii="Times New Roman" w:hAnsi="Times New Roman" w:cs="Times New Roman"/>
          <w:sz w:val="24"/>
          <w:szCs w:val="24"/>
        </w:rPr>
        <w:t>4</w:t>
      </w:r>
      <w:r w:rsidR="00CA04B1" w:rsidRPr="0068610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A04B1" w:rsidRPr="0068610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A04B1" w:rsidRPr="00686108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 w:rsidR="00001BA0">
        <w:rPr>
          <w:rFonts w:ascii="Times New Roman" w:hAnsi="Times New Roman" w:cs="Times New Roman"/>
          <w:sz w:val="24"/>
          <w:szCs w:val="24"/>
        </w:rPr>
        <w:t>оставляю за собой</w:t>
      </w:r>
      <w:r w:rsidR="00680D88" w:rsidRPr="00680D88">
        <w:rPr>
          <w:rFonts w:ascii="Times New Roman" w:hAnsi="Times New Roman" w:cs="Times New Roman"/>
          <w:sz w:val="24"/>
          <w:szCs w:val="24"/>
        </w:rPr>
        <w:t>.</w:t>
      </w:r>
      <w:r w:rsidR="00680D88" w:rsidRPr="00680D88">
        <w:rPr>
          <w:szCs w:val="24"/>
        </w:rPr>
        <w:t xml:space="preserve"> </w:t>
      </w:r>
    </w:p>
    <w:p w:rsidR="00361C32" w:rsidRDefault="00361C32" w:rsidP="00680D88">
      <w:pPr>
        <w:jc w:val="both"/>
        <w:rPr>
          <w:szCs w:val="24"/>
        </w:rPr>
      </w:pPr>
    </w:p>
    <w:p w:rsidR="00361C32" w:rsidRDefault="00361C32" w:rsidP="00680D88">
      <w:pPr>
        <w:jc w:val="both"/>
        <w:rPr>
          <w:szCs w:val="24"/>
        </w:rPr>
      </w:pPr>
    </w:p>
    <w:p w:rsidR="00655822" w:rsidRDefault="00487FB5" w:rsidP="0065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55822">
        <w:rPr>
          <w:rFonts w:ascii="Times New Roman" w:hAnsi="Times New Roman" w:cs="Times New Roman"/>
          <w:sz w:val="24"/>
          <w:szCs w:val="24"/>
        </w:rPr>
        <w:t>ачальник Управления</w:t>
      </w:r>
    </w:p>
    <w:p w:rsidR="00487FB5" w:rsidRDefault="00655822" w:rsidP="0065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 Администрации </w:t>
      </w:r>
    </w:p>
    <w:p w:rsidR="00655822" w:rsidRDefault="00655822" w:rsidP="0065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487FB5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487FB5" w:rsidRDefault="00487FB5" w:rsidP="0065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Муниципальный округ</w:t>
      </w:r>
    </w:p>
    <w:p w:rsidR="00487FB5" w:rsidRDefault="00487FB5" w:rsidP="0065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655822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55822" w:rsidRPr="00655822" w:rsidRDefault="00487FB5" w:rsidP="0065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Удмуртской Республики»                    </w:t>
      </w:r>
      <w:r w:rsidR="00655822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5582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655822">
        <w:rPr>
          <w:rFonts w:ascii="Times New Roman" w:hAnsi="Times New Roman" w:cs="Times New Roman"/>
          <w:sz w:val="24"/>
          <w:szCs w:val="24"/>
        </w:rPr>
        <w:t>Е.А.Стяжкина</w:t>
      </w:r>
      <w:proofErr w:type="spellEnd"/>
    </w:p>
    <w:p w:rsidR="00655822" w:rsidRPr="00655822" w:rsidRDefault="00655822" w:rsidP="00680D88">
      <w:pPr>
        <w:jc w:val="both"/>
        <w:rPr>
          <w:sz w:val="24"/>
          <w:szCs w:val="24"/>
        </w:rPr>
      </w:pPr>
      <w:r w:rsidRPr="006558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EF2" w:rsidRDefault="00D64EF2" w:rsidP="00680D88">
      <w:pPr>
        <w:jc w:val="both"/>
        <w:rPr>
          <w:szCs w:val="24"/>
        </w:rPr>
      </w:pPr>
    </w:p>
    <w:p w:rsidR="00FB5A3F" w:rsidRDefault="00FB5A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5822" w:rsidRDefault="00655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5822" w:rsidRDefault="00655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5822" w:rsidRDefault="00655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5822" w:rsidRDefault="00655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5822" w:rsidRDefault="00655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5822" w:rsidRDefault="00655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5822" w:rsidRDefault="00655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5822" w:rsidRDefault="00655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5822" w:rsidRDefault="00655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5822" w:rsidRDefault="00655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5822" w:rsidRDefault="00655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5822" w:rsidRDefault="00655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5822" w:rsidRDefault="00655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5822" w:rsidRPr="00655822" w:rsidRDefault="00655822" w:rsidP="006558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5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DB7D1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FF0A0B">
        <w:rPr>
          <w:rFonts w:ascii="Times New Roman" w:hAnsi="Times New Roman" w:cs="Times New Roman"/>
          <w:sz w:val="24"/>
          <w:szCs w:val="24"/>
        </w:rPr>
        <w:t>п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риказу </w:t>
      </w:r>
      <w:r w:rsidRPr="00655822">
        <w:rPr>
          <w:rFonts w:ascii="Times New Roman" w:hAnsi="Times New Roman" w:cs="Times New Roman"/>
          <w:sz w:val="24"/>
          <w:szCs w:val="24"/>
        </w:rPr>
        <w:t xml:space="preserve">Управления </w:t>
      </w:r>
    </w:p>
    <w:p w:rsidR="00DB7D13" w:rsidRDefault="00655822" w:rsidP="006558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5822">
        <w:rPr>
          <w:rFonts w:ascii="Times New Roman" w:hAnsi="Times New Roman" w:cs="Times New Roman"/>
          <w:sz w:val="24"/>
          <w:szCs w:val="24"/>
        </w:rPr>
        <w:t xml:space="preserve"> финансов Администрации </w:t>
      </w:r>
    </w:p>
    <w:p w:rsidR="00655822" w:rsidRPr="00655822" w:rsidRDefault="00655822" w:rsidP="00DB7D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5822">
        <w:rPr>
          <w:rFonts w:ascii="Times New Roman" w:hAnsi="Times New Roman" w:cs="Times New Roman"/>
          <w:sz w:val="24"/>
          <w:szCs w:val="24"/>
        </w:rPr>
        <w:t>муниципального</w:t>
      </w:r>
      <w:r w:rsidR="00DB7D13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DB7D13" w:rsidRDefault="00655822" w:rsidP="006558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5822">
        <w:rPr>
          <w:rFonts w:ascii="Times New Roman" w:hAnsi="Times New Roman" w:cs="Times New Roman"/>
          <w:sz w:val="24"/>
          <w:szCs w:val="24"/>
        </w:rPr>
        <w:t xml:space="preserve"> «</w:t>
      </w:r>
      <w:r w:rsidR="00DB7D1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</w:p>
    <w:p w:rsidR="00DB7D13" w:rsidRDefault="00655822" w:rsidP="006558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5822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DB7D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A3F" w:rsidRPr="00655822" w:rsidRDefault="00DB7D13" w:rsidP="006558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:rsidR="00FB5A3F" w:rsidRPr="00655822" w:rsidRDefault="00DB7D13" w:rsidP="006558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548F1">
        <w:rPr>
          <w:rFonts w:ascii="Times New Roman" w:hAnsi="Times New Roman" w:cs="Times New Roman"/>
          <w:sz w:val="24"/>
          <w:szCs w:val="24"/>
        </w:rPr>
        <w:t>01 апреля</w:t>
      </w:r>
      <w:r>
        <w:rPr>
          <w:rFonts w:ascii="Times New Roman" w:hAnsi="Times New Roman" w:cs="Times New Roman"/>
          <w:sz w:val="24"/>
          <w:szCs w:val="24"/>
        </w:rPr>
        <w:t xml:space="preserve"> 2022</w:t>
      </w:r>
      <w:r w:rsidR="00B548F1">
        <w:rPr>
          <w:rFonts w:ascii="Times New Roman" w:hAnsi="Times New Roman" w:cs="Times New Roman"/>
          <w:sz w:val="24"/>
          <w:szCs w:val="24"/>
        </w:rPr>
        <w:t xml:space="preserve"> года № 9</w:t>
      </w:r>
    </w:p>
    <w:p w:rsidR="00655822" w:rsidRPr="00655822" w:rsidRDefault="00655822" w:rsidP="006558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5A3F" w:rsidRDefault="00CA04B1" w:rsidP="00652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5822">
        <w:rPr>
          <w:rFonts w:ascii="Times New Roman" w:hAnsi="Times New Roman" w:cs="Times New Roman"/>
          <w:sz w:val="24"/>
          <w:szCs w:val="24"/>
        </w:rPr>
        <w:t xml:space="preserve">Методика прогнозирования поступлений доходов в бюджет </w:t>
      </w:r>
      <w:r w:rsidR="00655822" w:rsidRPr="00655822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DB7D1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655822" w:rsidRPr="00655822">
        <w:rPr>
          <w:rFonts w:ascii="Times New Roman" w:hAnsi="Times New Roman" w:cs="Times New Roman"/>
          <w:sz w:val="24"/>
          <w:szCs w:val="24"/>
        </w:rPr>
        <w:t>Красногорский район»</w:t>
      </w:r>
      <w:r w:rsidRPr="00655822">
        <w:rPr>
          <w:rFonts w:ascii="Times New Roman" w:hAnsi="Times New Roman" w:cs="Times New Roman"/>
          <w:sz w:val="24"/>
          <w:szCs w:val="24"/>
        </w:rPr>
        <w:t xml:space="preserve">, администрируемых </w:t>
      </w:r>
      <w:r w:rsidR="00655822" w:rsidRPr="00655822">
        <w:rPr>
          <w:rFonts w:ascii="Times New Roman" w:hAnsi="Times New Roman" w:cs="Times New Roman"/>
          <w:sz w:val="24"/>
          <w:szCs w:val="24"/>
        </w:rPr>
        <w:t>Управлением финансов Администрации муниципального образования «</w:t>
      </w:r>
      <w:r w:rsidR="00DB7D1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655822" w:rsidRPr="00655822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DB7D13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655822" w:rsidRPr="00655822">
        <w:rPr>
          <w:rFonts w:ascii="Times New Roman" w:hAnsi="Times New Roman" w:cs="Times New Roman"/>
          <w:sz w:val="24"/>
          <w:szCs w:val="24"/>
        </w:rPr>
        <w:t>»</w:t>
      </w:r>
      <w:r w:rsidR="009A66EC">
        <w:rPr>
          <w:rFonts w:ascii="Times New Roman" w:hAnsi="Times New Roman" w:cs="Times New Roman"/>
          <w:sz w:val="24"/>
          <w:szCs w:val="24"/>
        </w:rPr>
        <w:t>.</w:t>
      </w:r>
    </w:p>
    <w:p w:rsidR="009A66EC" w:rsidRPr="00655822" w:rsidRDefault="009A66EC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A3F" w:rsidRPr="00655822" w:rsidRDefault="00CA04B1" w:rsidP="00FF0A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5822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FB5A3F" w:rsidRDefault="006520AC" w:rsidP="00FF0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1. Настоящая Методика прогнозирования поступлений доходов в бюджет </w:t>
      </w:r>
      <w:r w:rsidR="00FF0A0B" w:rsidRPr="00655822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9340F8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FF0A0B" w:rsidRPr="00655822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9340F8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FF0A0B" w:rsidRPr="00655822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FF0A0B" w:rsidRPr="00655822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="00FF0A0B" w:rsidRPr="00655822">
        <w:rPr>
          <w:rFonts w:ascii="Times New Roman" w:hAnsi="Times New Roman" w:cs="Times New Roman"/>
          <w:sz w:val="24"/>
          <w:szCs w:val="24"/>
        </w:rPr>
        <w:t>дминистрируемых Управлением финансов Администрации муниципального образования «</w:t>
      </w:r>
      <w:r w:rsidR="009340F8">
        <w:rPr>
          <w:rFonts w:ascii="Times New Roman" w:hAnsi="Times New Roman" w:cs="Times New Roman"/>
          <w:sz w:val="24"/>
          <w:szCs w:val="24"/>
        </w:rPr>
        <w:t xml:space="preserve"> Муниципальный округ </w:t>
      </w:r>
      <w:r w:rsidR="00FF0A0B" w:rsidRPr="00655822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9340F8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FF0A0B" w:rsidRPr="00655822">
        <w:rPr>
          <w:rFonts w:ascii="Times New Roman" w:hAnsi="Times New Roman" w:cs="Times New Roman"/>
          <w:sz w:val="24"/>
          <w:szCs w:val="24"/>
        </w:rPr>
        <w:t xml:space="preserve">»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(далее - Методика), подготовлена в целях реализации </w:t>
      </w:r>
      <w:r w:rsidR="00FF0A0B">
        <w:rPr>
          <w:rFonts w:ascii="Times New Roman" w:hAnsi="Times New Roman" w:cs="Times New Roman"/>
          <w:sz w:val="24"/>
          <w:szCs w:val="24"/>
        </w:rPr>
        <w:t>Управлением финансов Администрации муниципального образования «</w:t>
      </w:r>
      <w:r w:rsidR="009340F8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FF0A0B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 </w:t>
      </w:r>
      <w:r w:rsidR="009340F8">
        <w:rPr>
          <w:rFonts w:ascii="Times New Roman" w:hAnsi="Times New Roman" w:cs="Times New Roman"/>
          <w:sz w:val="24"/>
          <w:szCs w:val="24"/>
        </w:rPr>
        <w:t xml:space="preserve">Удмуртской Республики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FF0A0B">
        <w:rPr>
          <w:rFonts w:ascii="Times New Roman" w:hAnsi="Times New Roman" w:cs="Times New Roman"/>
          <w:sz w:val="24"/>
          <w:szCs w:val="24"/>
        </w:rPr>
        <w:t>–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 </w:t>
      </w:r>
      <w:r w:rsidR="001355B4">
        <w:rPr>
          <w:rFonts w:ascii="Times New Roman" w:hAnsi="Times New Roman" w:cs="Times New Roman"/>
          <w:sz w:val="24"/>
          <w:szCs w:val="24"/>
        </w:rPr>
        <w:t>УФ Администрации Красногорский район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) полномочий главного администратора доходов бюджета </w:t>
      </w:r>
      <w:r w:rsidR="00FF0A0B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402E5B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FF0A0B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402E5B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FF0A0B">
        <w:rPr>
          <w:rFonts w:ascii="Times New Roman" w:hAnsi="Times New Roman" w:cs="Times New Roman"/>
          <w:sz w:val="24"/>
          <w:szCs w:val="24"/>
        </w:rPr>
        <w:t xml:space="preserve">»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в части прогнозирования поступлений по закрепленным за </w:t>
      </w:r>
      <w:r w:rsidR="00402E5B">
        <w:rPr>
          <w:rFonts w:ascii="Times New Roman" w:hAnsi="Times New Roman" w:cs="Times New Roman"/>
          <w:sz w:val="24"/>
          <w:szCs w:val="24"/>
        </w:rPr>
        <w:t>УФ Администрации Красногорский район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 доходам бюджета</w:t>
      </w:r>
      <w:r w:rsidR="00FF0A0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r w:rsidR="00402E5B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FF0A0B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402E5B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FF0A0B">
        <w:rPr>
          <w:rFonts w:ascii="Times New Roman" w:hAnsi="Times New Roman" w:cs="Times New Roman"/>
          <w:sz w:val="24"/>
          <w:szCs w:val="24"/>
        </w:rPr>
        <w:t>»</w:t>
      </w:r>
      <w:r w:rsidR="00CA04B1" w:rsidRPr="00655822">
        <w:rPr>
          <w:rFonts w:ascii="Times New Roman" w:hAnsi="Times New Roman" w:cs="Times New Roman"/>
          <w:sz w:val="24"/>
          <w:szCs w:val="24"/>
        </w:rPr>
        <w:t>.</w:t>
      </w:r>
    </w:p>
    <w:p w:rsidR="009A66EC" w:rsidRPr="00655822" w:rsidRDefault="009A66EC" w:rsidP="00FF0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A3F" w:rsidRDefault="006520AC" w:rsidP="009A66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II. Перечень доходов бюджета </w:t>
      </w:r>
      <w:r w:rsidR="009A66E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3B19A7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9A66EC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3B19A7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9A66EC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CA04B1" w:rsidRPr="00655822">
        <w:rPr>
          <w:rFonts w:ascii="Times New Roman" w:hAnsi="Times New Roman" w:cs="Times New Roman"/>
          <w:sz w:val="24"/>
          <w:szCs w:val="24"/>
        </w:rPr>
        <w:t>,</w:t>
      </w:r>
      <w:r w:rsidR="003B19A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3B19A7">
        <w:rPr>
          <w:rFonts w:ascii="Times New Roman" w:hAnsi="Times New Roman" w:cs="Times New Roman"/>
          <w:sz w:val="24"/>
          <w:szCs w:val="24"/>
        </w:rPr>
        <w:t>дминистрируемых УФ Администрации Красногорский район,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 используемый для прогнозирования поступлений в бюджет </w:t>
      </w:r>
      <w:r w:rsidR="009A66E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3B19A7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9A66EC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3B19A7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9A66EC">
        <w:rPr>
          <w:rFonts w:ascii="Times New Roman" w:hAnsi="Times New Roman" w:cs="Times New Roman"/>
          <w:sz w:val="24"/>
          <w:szCs w:val="24"/>
        </w:rPr>
        <w:t>»</w:t>
      </w:r>
    </w:p>
    <w:p w:rsidR="009A66EC" w:rsidRPr="00655822" w:rsidRDefault="009A66EC" w:rsidP="009A66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A3F" w:rsidRPr="00655822" w:rsidRDefault="006520AC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2. Перечень доходов бюджета </w:t>
      </w:r>
      <w:r w:rsidR="009A66E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A804CF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9A66EC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A804CF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9A66EC">
        <w:rPr>
          <w:rFonts w:ascii="Times New Roman" w:hAnsi="Times New Roman" w:cs="Times New Roman"/>
          <w:sz w:val="24"/>
          <w:szCs w:val="24"/>
        </w:rPr>
        <w:t>»</w:t>
      </w:r>
      <w:r w:rsidR="009A66EC" w:rsidRPr="00655822">
        <w:rPr>
          <w:rFonts w:ascii="Times New Roman" w:hAnsi="Times New Roman" w:cs="Times New Roman"/>
          <w:sz w:val="24"/>
          <w:szCs w:val="24"/>
        </w:rPr>
        <w:t>,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 администрируемых </w:t>
      </w:r>
      <w:r w:rsidR="00A804CF">
        <w:rPr>
          <w:rFonts w:ascii="Times New Roman" w:hAnsi="Times New Roman" w:cs="Times New Roman"/>
          <w:sz w:val="24"/>
          <w:szCs w:val="24"/>
        </w:rPr>
        <w:t>УФ Администрации Красногорский район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, определяется </w:t>
      </w:r>
      <w:proofErr w:type="gramStart"/>
      <w:r w:rsidR="00CA04B1" w:rsidRPr="00655822">
        <w:rPr>
          <w:rFonts w:ascii="Times New Roman" w:hAnsi="Times New Roman" w:cs="Times New Roman"/>
          <w:sz w:val="24"/>
          <w:szCs w:val="24"/>
        </w:rPr>
        <w:t>действующими</w:t>
      </w:r>
      <w:proofErr w:type="gramEnd"/>
      <w:r w:rsidR="00CA04B1" w:rsidRPr="00655822">
        <w:rPr>
          <w:rFonts w:ascii="Times New Roman" w:hAnsi="Times New Roman" w:cs="Times New Roman"/>
          <w:sz w:val="24"/>
          <w:szCs w:val="24"/>
        </w:rPr>
        <w:t xml:space="preserve"> на дату составления прогноза поступлений доходов в бюджет </w:t>
      </w:r>
      <w:r w:rsidR="009A66E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A804CF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9A66EC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A804CF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9A66EC">
        <w:rPr>
          <w:rFonts w:ascii="Times New Roman" w:hAnsi="Times New Roman" w:cs="Times New Roman"/>
          <w:sz w:val="24"/>
          <w:szCs w:val="24"/>
        </w:rPr>
        <w:t>»</w:t>
      </w:r>
      <w:r w:rsidR="00CA04B1" w:rsidRPr="00655822">
        <w:rPr>
          <w:rFonts w:ascii="Times New Roman" w:hAnsi="Times New Roman" w:cs="Times New Roman"/>
          <w:sz w:val="24"/>
          <w:szCs w:val="24"/>
        </w:rPr>
        <w:t>:</w:t>
      </w:r>
    </w:p>
    <w:p w:rsidR="00FB5A3F" w:rsidRPr="00655822" w:rsidRDefault="00A2421A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804CF">
        <w:rPr>
          <w:rFonts w:ascii="Times New Roman" w:hAnsi="Times New Roman" w:cs="Times New Roman"/>
          <w:sz w:val="24"/>
          <w:szCs w:val="24"/>
        </w:rPr>
        <w:t>Постановлением Администрации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период,</w:t>
      </w:r>
    </w:p>
    <w:p w:rsidR="00FB5A3F" w:rsidRPr="00655822" w:rsidRDefault="00A2421A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A04B1" w:rsidRPr="00655822">
        <w:rPr>
          <w:rFonts w:ascii="Times New Roman" w:hAnsi="Times New Roman" w:cs="Times New Roman"/>
          <w:sz w:val="24"/>
          <w:szCs w:val="24"/>
        </w:rPr>
        <w:t>указаниями о порядке применения бюджетной классификации Российской Федерации, утверждаемыми Министерством финансов Российской Федерации,</w:t>
      </w:r>
    </w:p>
    <w:p w:rsidR="00FB5A3F" w:rsidRPr="00655822" w:rsidRDefault="00A2421A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CA04B1" w:rsidRPr="006267AA">
        <w:rPr>
          <w:rFonts w:ascii="Times New Roman" w:hAnsi="Times New Roman" w:cs="Times New Roman"/>
          <w:sz w:val="24"/>
          <w:szCs w:val="24"/>
        </w:rPr>
        <w:t xml:space="preserve">полномочиями </w:t>
      </w:r>
      <w:r w:rsidR="00A804CF">
        <w:rPr>
          <w:rFonts w:ascii="Times New Roman" w:hAnsi="Times New Roman" w:cs="Times New Roman"/>
          <w:sz w:val="24"/>
          <w:szCs w:val="24"/>
        </w:rPr>
        <w:t>УФ Администрации Красногорский район</w:t>
      </w:r>
      <w:r w:rsidR="00CA04B1" w:rsidRPr="006267AA">
        <w:rPr>
          <w:rFonts w:ascii="Times New Roman" w:hAnsi="Times New Roman" w:cs="Times New Roman"/>
          <w:sz w:val="24"/>
          <w:szCs w:val="24"/>
        </w:rPr>
        <w:t xml:space="preserve"> в соответствии с Положением о</w:t>
      </w:r>
      <w:r w:rsidR="00622E5B" w:rsidRPr="006267AA">
        <w:rPr>
          <w:rFonts w:ascii="Times New Roman" w:hAnsi="Times New Roman" w:cs="Times New Roman"/>
          <w:sz w:val="24"/>
          <w:szCs w:val="24"/>
        </w:rPr>
        <w:t>б</w:t>
      </w:r>
      <w:r w:rsidR="00CA04B1" w:rsidRPr="006267AA">
        <w:rPr>
          <w:rFonts w:ascii="Times New Roman" w:hAnsi="Times New Roman" w:cs="Times New Roman"/>
          <w:sz w:val="24"/>
          <w:szCs w:val="24"/>
        </w:rPr>
        <w:t xml:space="preserve"> </w:t>
      </w:r>
      <w:r w:rsidR="00622E5B" w:rsidRPr="006267AA">
        <w:rPr>
          <w:rFonts w:ascii="Times New Roman" w:hAnsi="Times New Roman" w:cs="Times New Roman"/>
          <w:sz w:val="24"/>
          <w:szCs w:val="24"/>
        </w:rPr>
        <w:t>Управлении финансов</w:t>
      </w:r>
      <w:r w:rsidR="00CA04B1" w:rsidRPr="006267AA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r w:rsidR="00BE7CAE" w:rsidRPr="006267AA">
        <w:rPr>
          <w:rFonts w:ascii="Times New Roman" w:hAnsi="Times New Roman" w:cs="Times New Roman"/>
          <w:sz w:val="24"/>
          <w:szCs w:val="24"/>
        </w:rPr>
        <w:t>решением Совета депутатов муниципального образования «</w:t>
      </w:r>
      <w:r w:rsidR="00A804CF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BE7CAE" w:rsidRPr="006267AA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A804CF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BE7CAE" w:rsidRPr="006267AA">
        <w:rPr>
          <w:rFonts w:ascii="Times New Roman" w:hAnsi="Times New Roman" w:cs="Times New Roman"/>
          <w:sz w:val="24"/>
          <w:szCs w:val="24"/>
        </w:rPr>
        <w:t>»</w:t>
      </w:r>
      <w:r w:rsidR="00CA04B1" w:rsidRPr="006267AA">
        <w:rPr>
          <w:rFonts w:ascii="Times New Roman" w:hAnsi="Times New Roman" w:cs="Times New Roman"/>
          <w:sz w:val="24"/>
          <w:szCs w:val="24"/>
        </w:rPr>
        <w:t>,</w:t>
      </w:r>
    </w:p>
    <w:p w:rsidR="00FB5A3F" w:rsidRPr="00655822" w:rsidRDefault="00A2421A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8900CC">
        <w:rPr>
          <w:rFonts w:ascii="Times New Roman" w:hAnsi="Times New Roman" w:cs="Times New Roman"/>
          <w:sz w:val="24"/>
          <w:szCs w:val="24"/>
        </w:rPr>
        <w:t>УФ Администрации Красногорский район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об администрировании доходов и источников финансирования дефицита бюджета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72082B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72082B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A04B1" w:rsidRPr="00655822">
        <w:rPr>
          <w:rFonts w:ascii="Times New Roman" w:hAnsi="Times New Roman" w:cs="Times New Roman"/>
          <w:sz w:val="24"/>
          <w:szCs w:val="24"/>
        </w:rPr>
        <w:t>.</w:t>
      </w:r>
    </w:p>
    <w:p w:rsidR="00FB5A3F" w:rsidRPr="00655822" w:rsidRDefault="006520AC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3. В состав прогнозируемых </w:t>
      </w:r>
      <w:r w:rsidR="00DB696D">
        <w:rPr>
          <w:rFonts w:ascii="Times New Roman" w:hAnsi="Times New Roman" w:cs="Times New Roman"/>
          <w:sz w:val="24"/>
          <w:szCs w:val="24"/>
        </w:rPr>
        <w:t>УФ Администрации Красногорский район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 поступлений включаются налоговые и неналоговые доходы, а также безвозмездные поступления.</w:t>
      </w:r>
    </w:p>
    <w:p w:rsidR="00FB5A3F" w:rsidRPr="00655822" w:rsidRDefault="006520AC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4. Перечень налоговых и неналоговых доходов, администрируемых </w:t>
      </w:r>
      <w:r w:rsidR="00DB696D">
        <w:rPr>
          <w:rFonts w:ascii="Times New Roman" w:hAnsi="Times New Roman" w:cs="Times New Roman"/>
          <w:sz w:val="24"/>
          <w:szCs w:val="24"/>
        </w:rPr>
        <w:t>УФ Красногорский район</w:t>
      </w:r>
      <w:r w:rsidR="00CA04B1" w:rsidRPr="00655822">
        <w:rPr>
          <w:rFonts w:ascii="Times New Roman" w:hAnsi="Times New Roman" w:cs="Times New Roman"/>
          <w:sz w:val="24"/>
          <w:szCs w:val="24"/>
        </w:rPr>
        <w:t>, включает следующие доходы:</w:t>
      </w:r>
    </w:p>
    <w:p w:rsidR="00FB5A3F" w:rsidRPr="00655822" w:rsidRDefault="006520AC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>1)</w:t>
      </w:r>
      <w:r w:rsidR="000E1D18">
        <w:rPr>
          <w:rFonts w:ascii="Times New Roman" w:hAnsi="Times New Roman" w:cs="Times New Roman"/>
          <w:sz w:val="24"/>
          <w:szCs w:val="24"/>
        </w:rPr>
        <w:t xml:space="preserve"> </w:t>
      </w:r>
      <w:r w:rsidR="00CA04B1" w:rsidRPr="00655822">
        <w:rPr>
          <w:rFonts w:ascii="Times New Roman" w:hAnsi="Times New Roman" w:cs="Times New Roman"/>
          <w:sz w:val="24"/>
          <w:szCs w:val="24"/>
        </w:rPr>
        <w:t>Доходы от размещения времен</w:t>
      </w:r>
      <w:r w:rsidR="00DB696D">
        <w:rPr>
          <w:rFonts w:ascii="Times New Roman" w:hAnsi="Times New Roman" w:cs="Times New Roman"/>
          <w:sz w:val="24"/>
          <w:szCs w:val="24"/>
        </w:rPr>
        <w:t>но свободных средств бюджетов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 </w:t>
      </w:r>
      <w:r w:rsidR="00DB696D">
        <w:rPr>
          <w:rFonts w:ascii="Times New Roman" w:hAnsi="Times New Roman" w:cs="Times New Roman"/>
          <w:sz w:val="24"/>
          <w:szCs w:val="24"/>
        </w:rPr>
        <w:t>муниципальных округов</w:t>
      </w:r>
      <w:r w:rsidR="000E1D18">
        <w:rPr>
          <w:rFonts w:ascii="Times New Roman" w:hAnsi="Times New Roman" w:cs="Times New Roman"/>
          <w:sz w:val="24"/>
          <w:szCs w:val="24"/>
        </w:rPr>
        <w:t>;</w:t>
      </w:r>
    </w:p>
    <w:p w:rsidR="00FB5A3F" w:rsidRPr="00655822" w:rsidRDefault="00DD2172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Проценты, полученные от предоставления бюджетных кредитов внутри страны за счет средств бюджетов </w:t>
      </w:r>
      <w:r w:rsidR="000E1D18">
        <w:rPr>
          <w:rFonts w:ascii="Times New Roman" w:hAnsi="Times New Roman" w:cs="Times New Roman"/>
          <w:sz w:val="24"/>
          <w:szCs w:val="24"/>
        </w:rPr>
        <w:t>муниципальных округов;</w:t>
      </w:r>
    </w:p>
    <w:p w:rsidR="006520AC" w:rsidRDefault="006520AC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Прочие доходы от оказания платных услуг (работ) получателями средст</w:t>
      </w:r>
      <w:r w:rsidR="007F1929">
        <w:rPr>
          <w:rFonts w:ascii="Times New Roman" w:hAnsi="Times New Roman" w:cs="Times New Roman"/>
          <w:sz w:val="24"/>
          <w:szCs w:val="24"/>
        </w:rPr>
        <w:t>в бюджетов муниципальных округов;</w:t>
      </w:r>
    </w:p>
    <w:p w:rsidR="006520AC" w:rsidRDefault="006520AC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Доходы, поступающие в порядке возмещения расходов, понесенных в связи с эксплуатацией</w:t>
      </w:r>
      <w:r w:rsidR="007F1929">
        <w:rPr>
          <w:rFonts w:ascii="Times New Roman" w:hAnsi="Times New Roman" w:cs="Times New Roman"/>
          <w:sz w:val="24"/>
          <w:szCs w:val="24"/>
        </w:rPr>
        <w:t xml:space="preserve"> имущества муниципальных округов;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A3F" w:rsidRPr="00655822" w:rsidRDefault="002C3692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Прочие доходы от </w:t>
      </w:r>
      <w:r>
        <w:rPr>
          <w:rFonts w:ascii="Times New Roman" w:hAnsi="Times New Roman" w:cs="Times New Roman"/>
          <w:sz w:val="24"/>
          <w:szCs w:val="24"/>
        </w:rPr>
        <w:t>компенсации затра</w:t>
      </w:r>
      <w:r w:rsidR="007F1929">
        <w:rPr>
          <w:rFonts w:ascii="Times New Roman" w:hAnsi="Times New Roman" w:cs="Times New Roman"/>
          <w:sz w:val="24"/>
          <w:szCs w:val="24"/>
        </w:rPr>
        <w:t>т бюджетов муниципальных округов</w:t>
      </w:r>
      <w:r w:rsidR="00CA04B1" w:rsidRPr="00655822">
        <w:rPr>
          <w:rFonts w:ascii="Times New Roman" w:hAnsi="Times New Roman" w:cs="Times New Roman"/>
          <w:sz w:val="24"/>
          <w:szCs w:val="24"/>
        </w:rPr>
        <w:t>.</w:t>
      </w:r>
    </w:p>
    <w:p w:rsidR="00FB5A3F" w:rsidRPr="00655822" w:rsidRDefault="006520AC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>3) Штрафы, санкции, возмещение ущерба:</w:t>
      </w:r>
    </w:p>
    <w:p w:rsidR="007F1929" w:rsidRDefault="006520AC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F1929">
        <w:rPr>
          <w:rFonts w:ascii="Times New Roman" w:hAnsi="Times New Roman" w:cs="Times New Roman"/>
          <w:sz w:val="24"/>
          <w:szCs w:val="24"/>
        </w:rPr>
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</w:t>
      </w:r>
      <w:proofErr w:type="gramStart"/>
      <w:r w:rsidR="007F192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F1929">
        <w:rPr>
          <w:rFonts w:ascii="Times New Roman" w:hAnsi="Times New Roman" w:cs="Times New Roman"/>
          <w:sz w:val="24"/>
          <w:szCs w:val="24"/>
        </w:rPr>
        <w:t>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</w:r>
    </w:p>
    <w:p w:rsidR="003209D8" w:rsidRDefault="007F1929" w:rsidP="00331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114A">
        <w:rPr>
          <w:rFonts w:ascii="Times New Roman" w:hAnsi="Times New Roman" w:cs="Times New Roman"/>
          <w:sz w:val="24"/>
          <w:szCs w:val="24"/>
        </w:rPr>
        <w:t>Доходы от возмещения ущерба при возникновении страховых случаев, когда выгодоприобретателями выступают получатели средств бюджета муниципального округа;</w:t>
      </w:r>
    </w:p>
    <w:p w:rsidR="00FB5A3F" w:rsidRPr="00655822" w:rsidRDefault="003209D8" w:rsidP="00331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Доходы от иных штрафов, неустоек, пеней, уплаченных в соответствии с законом или договором в случае неисполнения или ненадлежащего исполнения обязательств перед муниципальным органом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муниципальным казенным учреждением) муниципального округа.</w:t>
      </w:r>
      <w:r w:rsidR="003311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A3F" w:rsidRPr="00655822" w:rsidRDefault="006520AC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>4) Прочие неналоговые доходы:</w:t>
      </w:r>
    </w:p>
    <w:p w:rsidR="00FB5A3F" w:rsidRPr="00655822" w:rsidRDefault="006520AC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>Невыясненные   поступления,   зачисляемые   в   бюджеты</w:t>
      </w:r>
      <w:r w:rsidR="0033114A">
        <w:rPr>
          <w:rFonts w:ascii="Times New Roman" w:hAnsi="Times New Roman" w:cs="Times New Roman"/>
          <w:sz w:val="24"/>
          <w:szCs w:val="24"/>
        </w:rPr>
        <w:t xml:space="preserve"> муниципальных округов;</w:t>
      </w:r>
    </w:p>
    <w:p w:rsidR="00FB5A3F" w:rsidRPr="00655822" w:rsidRDefault="006520AC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Прочие неналоговые доходы </w:t>
      </w:r>
      <w:r w:rsidR="0033114A">
        <w:rPr>
          <w:rFonts w:ascii="Times New Roman" w:hAnsi="Times New Roman" w:cs="Times New Roman"/>
          <w:sz w:val="24"/>
          <w:szCs w:val="24"/>
        </w:rPr>
        <w:t>бюджетов муниципальных округов</w:t>
      </w:r>
      <w:r w:rsidR="00071F9B">
        <w:rPr>
          <w:rFonts w:ascii="Times New Roman" w:hAnsi="Times New Roman" w:cs="Times New Roman"/>
          <w:sz w:val="24"/>
          <w:szCs w:val="24"/>
        </w:rPr>
        <w:t>.</w:t>
      </w:r>
    </w:p>
    <w:p w:rsidR="00507AD0" w:rsidRPr="00655822" w:rsidRDefault="00507AD0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A3F" w:rsidRDefault="00CA04B1" w:rsidP="00071F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5822">
        <w:rPr>
          <w:rFonts w:ascii="Times New Roman" w:hAnsi="Times New Roman" w:cs="Times New Roman"/>
          <w:sz w:val="24"/>
          <w:szCs w:val="24"/>
        </w:rPr>
        <w:t xml:space="preserve">III.   Расчет прогнозного объема поступлений налоговых и неналоговых доходов, администрируемых </w:t>
      </w:r>
      <w:r w:rsidR="0026573D">
        <w:rPr>
          <w:rFonts w:ascii="Times New Roman" w:hAnsi="Times New Roman" w:cs="Times New Roman"/>
          <w:sz w:val="24"/>
          <w:szCs w:val="24"/>
        </w:rPr>
        <w:t>УФ Красногорского района</w:t>
      </w:r>
      <w:r w:rsidRPr="00655822">
        <w:rPr>
          <w:rFonts w:ascii="Times New Roman" w:hAnsi="Times New Roman" w:cs="Times New Roman"/>
          <w:sz w:val="24"/>
          <w:szCs w:val="24"/>
        </w:rPr>
        <w:t xml:space="preserve">, в бюджет </w:t>
      </w:r>
      <w:r w:rsidR="00071F9B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26573D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071F9B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26573D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071F9B">
        <w:rPr>
          <w:rFonts w:ascii="Times New Roman" w:hAnsi="Times New Roman" w:cs="Times New Roman"/>
          <w:sz w:val="24"/>
          <w:szCs w:val="24"/>
        </w:rPr>
        <w:t>»</w:t>
      </w:r>
    </w:p>
    <w:p w:rsidR="009B4AFD" w:rsidRPr="00655822" w:rsidRDefault="009B4AFD" w:rsidP="00071F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A3F" w:rsidRPr="00655822" w:rsidRDefault="00507AD0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5. Прогнозирование поступлений доходов в бюджет </w:t>
      </w:r>
      <w:r w:rsidR="00071F9B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670F6F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071F9B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670F6F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071F9B">
        <w:rPr>
          <w:rFonts w:ascii="Times New Roman" w:hAnsi="Times New Roman" w:cs="Times New Roman"/>
          <w:sz w:val="24"/>
          <w:szCs w:val="24"/>
        </w:rPr>
        <w:t>»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 по видам доходов:</w:t>
      </w:r>
    </w:p>
    <w:p w:rsidR="00FB5A3F" w:rsidRPr="00655822" w:rsidRDefault="00507AD0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Доходы от размещения временно свободных средств бюджетов </w:t>
      </w:r>
      <w:r w:rsidR="00670F6F">
        <w:rPr>
          <w:rFonts w:ascii="Times New Roman" w:hAnsi="Times New Roman" w:cs="Times New Roman"/>
          <w:sz w:val="24"/>
          <w:szCs w:val="24"/>
        </w:rPr>
        <w:t>муниципальных округов;</w:t>
      </w:r>
    </w:p>
    <w:p w:rsidR="00D81BE6" w:rsidRDefault="00507AD0" w:rsidP="00D81B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81BE6">
        <w:rPr>
          <w:rFonts w:ascii="Times New Roman" w:hAnsi="Times New Roman" w:cs="Times New Roman"/>
          <w:sz w:val="24"/>
          <w:szCs w:val="24"/>
        </w:rPr>
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</w:t>
      </w:r>
      <w:proofErr w:type="gramStart"/>
      <w:r w:rsidR="00D81BE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D81BE6">
        <w:rPr>
          <w:rFonts w:ascii="Times New Roman" w:hAnsi="Times New Roman" w:cs="Times New Roman"/>
          <w:sz w:val="24"/>
          <w:szCs w:val="24"/>
        </w:rPr>
        <w:t>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</w:r>
    </w:p>
    <w:p w:rsidR="00D81BE6" w:rsidRPr="00655822" w:rsidRDefault="00D81BE6" w:rsidP="00D81B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Доходы от возмещения ущерба при возникновении страховых случаев, когда выгодоприобретателями выступают получатели средств бюджета муниципального округа; </w:t>
      </w:r>
    </w:p>
    <w:p w:rsidR="00FB5A3F" w:rsidRPr="00655822" w:rsidRDefault="00475717" w:rsidP="009B4A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Доходы от иных штрафов, неустоек, пеней, уплаченных в соответствии с законом или договором в случае неисполнения или ненадлежащего исполнения обязательств перед муниципальным органом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муниципальным казенным учр</w:t>
      </w:r>
      <w:r w:rsidR="00FB367E">
        <w:rPr>
          <w:rFonts w:ascii="Times New Roman" w:hAnsi="Times New Roman" w:cs="Times New Roman"/>
          <w:sz w:val="24"/>
          <w:szCs w:val="24"/>
        </w:rPr>
        <w:t>еждением) муниципального округа;</w:t>
      </w:r>
    </w:p>
    <w:p w:rsidR="00FB5A3F" w:rsidRPr="00655822" w:rsidRDefault="0061118F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осуществляется исходя из отчета </w:t>
      </w:r>
      <w:r w:rsidR="00630D49">
        <w:rPr>
          <w:rFonts w:ascii="Times New Roman" w:hAnsi="Times New Roman" w:cs="Times New Roman"/>
          <w:sz w:val="24"/>
          <w:szCs w:val="24"/>
        </w:rPr>
        <w:t>УФ Красногорского района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 по форме 0503127 «Отчет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бюджета».</w:t>
      </w:r>
    </w:p>
    <w:p w:rsidR="00FB5A3F" w:rsidRPr="00655822" w:rsidRDefault="00E00254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>Расчет прогнозного объема поступлений указанных доходов осуществляется методом усреднения годовых объемов доходов не менее чем за три года или за весь период их поступления в случае, если он не превышает три года, с учетом изменений налогового и бюджетного законодательства, законодательства об административных правонарушениях, а также текущей экономической ситуации.</w:t>
      </w:r>
    </w:p>
    <w:p w:rsidR="00FB5A3F" w:rsidRPr="00655822" w:rsidRDefault="00C011DB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6. Прогнозирование поступлений доходов в бюджет </w:t>
      </w:r>
      <w:r w:rsidR="00901A82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901A82">
        <w:rPr>
          <w:rFonts w:ascii="Times New Roman" w:hAnsi="Times New Roman" w:cs="Times New Roman"/>
          <w:sz w:val="24"/>
          <w:szCs w:val="24"/>
        </w:rPr>
        <w:t>Красногорский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901A82">
        <w:rPr>
          <w:rFonts w:ascii="Times New Roman" w:hAnsi="Times New Roman" w:cs="Times New Roman"/>
          <w:sz w:val="24"/>
          <w:szCs w:val="24"/>
        </w:rPr>
        <w:t>»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 по виду доходов «Проценты, полученные от предоставления бюджетных кредитов внутри страны за счет средств бюджетов </w:t>
      </w:r>
      <w:r>
        <w:rPr>
          <w:rFonts w:ascii="Times New Roman" w:hAnsi="Times New Roman" w:cs="Times New Roman"/>
          <w:sz w:val="24"/>
          <w:szCs w:val="24"/>
        </w:rPr>
        <w:t>муниципальных округов</w:t>
      </w:r>
      <w:r w:rsidR="00901A82">
        <w:rPr>
          <w:rFonts w:ascii="Times New Roman" w:hAnsi="Times New Roman" w:cs="Times New Roman"/>
          <w:sz w:val="24"/>
          <w:szCs w:val="24"/>
        </w:rPr>
        <w:t>»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  осуществляется исходя из следующего:</w:t>
      </w:r>
    </w:p>
    <w:p w:rsidR="00FB5A3F" w:rsidRPr="00655822" w:rsidRDefault="0061118F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>объема задолженности по ранее выданным бюджетным кредитам, переходящего на очередной финансовый год и плановый период;</w:t>
      </w:r>
    </w:p>
    <w:p w:rsidR="00FB5A3F" w:rsidRPr="00655822" w:rsidRDefault="0061118F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>размера процентной платы, установленной по каждому заключенному кредитному договору (соглашению);</w:t>
      </w:r>
    </w:p>
    <w:p w:rsidR="00FB5A3F" w:rsidRPr="00655822" w:rsidRDefault="0061118F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>объема снижения основного долга в планируемом периоде в соответствии с заключенными кредитными договорами (соглашениями).</w:t>
      </w:r>
    </w:p>
    <w:p w:rsidR="00FB5A3F" w:rsidRPr="00655822" w:rsidRDefault="0061118F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>Источником объема задолженности по выданным бюджетным кредитам являются данные долгов</w:t>
      </w:r>
      <w:r w:rsidR="00901A82">
        <w:rPr>
          <w:rFonts w:ascii="Times New Roman" w:hAnsi="Times New Roman" w:cs="Times New Roman"/>
          <w:sz w:val="24"/>
          <w:szCs w:val="24"/>
        </w:rPr>
        <w:t xml:space="preserve">ой книги </w:t>
      </w:r>
      <w:r w:rsidR="00CA04B1" w:rsidRPr="00655822">
        <w:rPr>
          <w:rFonts w:ascii="Times New Roman" w:hAnsi="Times New Roman" w:cs="Times New Roman"/>
          <w:sz w:val="24"/>
          <w:szCs w:val="24"/>
        </w:rPr>
        <w:t>муниципальн</w:t>
      </w:r>
      <w:r w:rsidR="00901A82">
        <w:rPr>
          <w:rFonts w:ascii="Times New Roman" w:hAnsi="Times New Roman" w:cs="Times New Roman"/>
          <w:sz w:val="24"/>
          <w:szCs w:val="24"/>
        </w:rPr>
        <w:t>ого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901A82">
        <w:rPr>
          <w:rFonts w:ascii="Times New Roman" w:hAnsi="Times New Roman" w:cs="Times New Roman"/>
          <w:sz w:val="24"/>
          <w:szCs w:val="24"/>
        </w:rPr>
        <w:t>я «</w:t>
      </w:r>
      <w:r w:rsidR="00BB2840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901A82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BB2840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901A82">
        <w:rPr>
          <w:rFonts w:ascii="Times New Roman" w:hAnsi="Times New Roman" w:cs="Times New Roman"/>
          <w:sz w:val="24"/>
          <w:szCs w:val="24"/>
        </w:rPr>
        <w:t>»</w:t>
      </w:r>
      <w:r w:rsidR="00CA04B1" w:rsidRPr="00655822">
        <w:rPr>
          <w:rFonts w:ascii="Times New Roman" w:hAnsi="Times New Roman" w:cs="Times New Roman"/>
          <w:sz w:val="24"/>
          <w:szCs w:val="24"/>
        </w:rPr>
        <w:t>.</w:t>
      </w:r>
    </w:p>
    <w:p w:rsidR="00FB5A3F" w:rsidRPr="002E6B10" w:rsidRDefault="0061118F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>Расчет прогнозного объема поступлений доходов осуществляется с использованием метода прямого счета по следующим формулам:</w:t>
      </w:r>
    </w:p>
    <w:p w:rsidR="00D06A8C" w:rsidRPr="002E6B10" w:rsidRDefault="00D06A8C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B10" w:rsidRDefault="00E54DA6" w:rsidP="002E6B10">
      <w:pPr>
        <w:rPr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6pt;height:57.7pt" equationxml="&lt;">
            <v:imagedata r:id="rId7" o:title="" chromakey="white"/>
          </v:shape>
        </w:pict>
      </w:r>
    </w:p>
    <w:p w:rsidR="00D06A8C" w:rsidRPr="00D06A8C" w:rsidRDefault="00D06A8C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B5A3F" w:rsidRPr="00655822" w:rsidRDefault="00CA04B1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22">
        <w:rPr>
          <w:rFonts w:ascii="Times New Roman" w:hAnsi="Times New Roman" w:cs="Times New Roman"/>
          <w:sz w:val="24"/>
          <w:szCs w:val="24"/>
        </w:rPr>
        <w:t>где:</w:t>
      </w:r>
    </w:p>
    <w:p w:rsidR="00FB5A3F" w:rsidRPr="00655822" w:rsidRDefault="00CA04B1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22">
        <w:rPr>
          <w:rFonts w:ascii="Times New Roman" w:hAnsi="Times New Roman" w:cs="Times New Roman"/>
          <w:sz w:val="24"/>
          <w:szCs w:val="24"/>
        </w:rPr>
        <w:t xml:space="preserve">Д - прогноз доходов от уплаты процентов по бюджетным кредитам, планируемый к поступлению в бюджет </w:t>
      </w:r>
      <w:r w:rsidR="00070993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3E5E3F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070993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3E5E3F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070993">
        <w:rPr>
          <w:rFonts w:ascii="Times New Roman" w:hAnsi="Times New Roman" w:cs="Times New Roman"/>
          <w:sz w:val="24"/>
          <w:szCs w:val="24"/>
        </w:rPr>
        <w:t>»</w:t>
      </w:r>
      <w:r w:rsidRPr="00655822">
        <w:rPr>
          <w:rFonts w:ascii="Times New Roman" w:hAnsi="Times New Roman" w:cs="Times New Roman"/>
          <w:sz w:val="24"/>
          <w:szCs w:val="24"/>
        </w:rPr>
        <w:t xml:space="preserve"> в соответствующем финансовом году,</w:t>
      </w:r>
    </w:p>
    <w:p w:rsidR="00A07719" w:rsidRDefault="00070993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913C2A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913C2A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="00F44F09">
        <w:rPr>
          <w:rFonts w:ascii="Times New Roman" w:hAnsi="Times New Roman" w:cs="Times New Roman"/>
          <w:sz w:val="24"/>
          <w:szCs w:val="24"/>
        </w:rPr>
        <w:t xml:space="preserve"> предприятий</w:t>
      </w:r>
      <w:r w:rsidR="00073C58">
        <w:rPr>
          <w:rFonts w:ascii="Times New Roman" w:hAnsi="Times New Roman" w:cs="Times New Roman"/>
          <w:sz w:val="24"/>
          <w:szCs w:val="24"/>
        </w:rPr>
        <w:t>, организаций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 в </w:t>
      </w:r>
      <w:r w:rsidR="003E6D2D">
        <w:rPr>
          <w:rFonts w:ascii="Times New Roman" w:hAnsi="Times New Roman" w:cs="Times New Roman"/>
          <w:sz w:val="24"/>
          <w:szCs w:val="24"/>
        </w:rPr>
        <w:t>Красногорском районе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, являющихся заемщиками по кредитным договорам (соглашениям), </w:t>
      </w:r>
    </w:p>
    <w:p w:rsidR="00FB5A3F" w:rsidRPr="00913C2A" w:rsidRDefault="00913C2A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3E84">
        <w:rPr>
          <w:rFonts w:ascii="Times New Roman" w:hAnsi="Times New Roman" w:cs="Times New Roman"/>
          <w:sz w:val="24"/>
          <w:szCs w:val="24"/>
        </w:rPr>
        <w:t>М</w:t>
      </w:r>
      <w:proofErr w:type="spellStart"/>
      <w:proofErr w:type="gramEnd"/>
      <w:r w:rsidRPr="00C53E8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C53E84">
        <w:rPr>
          <w:rFonts w:ascii="Script MT Bold" w:hAnsi="Script MT Bold" w:cs="Times New Roman"/>
          <w:sz w:val="24"/>
          <w:szCs w:val="24"/>
          <w:lang w:val="en-US"/>
        </w:rPr>
        <w:t>i</w:t>
      </w:r>
      <w:proofErr w:type="spellEnd"/>
      <w:r w:rsidR="00CA04B1" w:rsidRPr="00655822">
        <w:rPr>
          <w:rFonts w:ascii="Times New Roman" w:hAnsi="Times New Roman" w:cs="Times New Roman"/>
          <w:sz w:val="24"/>
          <w:szCs w:val="24"/>
        </w:rPr>
        <w:t xml:space="preserve"> - прогноз доходов от уплаты процентов по бюджетным кредитам, планируемый к поступлению в бюджет </w:t>
      </w:r>
      <w:r w:rsidR="00A07719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3E5E3F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A07719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3E5E3F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A07719">
        <w:rPr>
          <w:rFonts w:ascii="Times New Roman" w:hAnsi="Times New Roman" w:cs="Times New Roman"/>
          <w:sz w:val="24"/>
          <w:szCs w:val="24"/>
        </w:rPr>
        <w:t>»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 в соответствующем финансовом году от </w:t>
      </w:r>
      <w:proofErr w:type="spellStart"/>
      <w:r w:rsidR="00D06A8C">
        <w:rPr>
          <w:rFonts w:ascii="Script MT Bold" w:hAnsi="Script MT Bold" w:cs="Times New Roman"/>
          <w:sz w:val="24"/>
          <w:szCs w:val="24"/>
          <w:lang w:val="en-US"/>
        </w:rPr>
        <w:t>i</w:t>
      </w:r>
      <w:proofErr w:type="spellEnd"/>
      <w:r w:rsidR="00F44F09">
        <w:rPr>
          <w:rFonts w:ascii="Times New Roman" w:hAnsi="Times New Roman" w:cs="Times New Roman"/>
          <w:sz w:val="24"/>
          <w:szCs w:val="24"/>
        </w:rPr>
        <w:t>-того предприятия</w:t>
      </w:r>
      <w:r w:rsidR="00073C58">
        <w:rPr>
          <w:rFonts w:ascii="Times New Roman" w:hAnsi="Times New Roman" w:cs="Times New Roman"/>
          <w:sz w:val="24"/>
          <w:szCs w:val="24"/>
        </w:rPr>
        <w:t>, организации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 в </w:t>
      </w:r>
      <w:r w:rsidR="003E6D2D">
        <w:rPr>
          <w:rFonts w:ascii="Times New Roman" w:hAnsi="Times New Roman" w:cs="Times New Roman"/>
          <w:sz w:val="24"/>
          <w:szCs w:val="24"/>
        </w:rPr>
        <w:t>Красногорском районе</w:t>
      </w:r>
      <w:r w:rsidR="00CA04B1" w:rsidRPr="00655822">
        <w:rPr>
          <w:rFonts w:ascii="Times New Roman" w:hAnsi="Times New Roman" w:cs="Times New Roman"/>
          <w:sz w:val="24"/>
          <w:szCs w:val="24"/>
        </w:rPr>
        <w:t>.</w:t>
      </w:r>
    </w:p>
    <w:p w:rsidR="002E6B10" w:rsidRPr="00913C2A" w:rsidRDefault="002E6B10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B10" w:rsidRDefault="00E54DA6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pict>
          <v:shape id="_x0000_i1026" type="#_x0000_t75" style="width:215.1pt;height:66.9pt" equationxml="&lt;">
            <v:imagedata r:id="rId8" o:title="" chromakey="white"/>
          </v:shape>
        </w:pict>
      </w:r>
    </w:p>
    <w:p w:rsidR="002E6B10" w:rsidRPr="002E6B10" w:rsidRDefault="002E6B10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B5A3F" w:rsidRPr="00655822" w:rsidRDefault="00CA04B1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22">
        <w:rPr>
          <w:rFonts w:ascii="Times New Roman" w:hAnsi="Times New Roman" w:cs="Times New Roman"/>
          <w:sz w:val="24"/>
          <w:szCs w:val="24"/>
        </w:rPr>
        <w:lastRenderedPageBreak/>
        <w:t>где:</w:t>
      </w:r>
    </w:p>
    <w:p w:rsidR="00FB5A3F" w:rsidRPr="00655822" w:rsidRDefault="00BC2220" w:rsidP="00BC2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proofErr w:type="spellEnd"/>
      <w:r w:rsidR="00CA04B1" w:rsidRPr="0065582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A04B1" w:rsidRPr="00655822">
        <w:rPr>
          <w:rFonts w:ascii="Times New Roman" w:hAnsi="Times New Roman" w:cs="Times New Roman"/>
          <w:sz w:val="24"/>
          <w:szCs w:val="24"/>
        </w:rPr>
        <w:t xml:space="preserve">ост) - сумма остатка долга по </w:t>
      </w:r>
      <w:r w:rsidR="00913C2A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 - тому кредитному договору (соглашению) с</w:t>
      </w:r>
      <w:r w:rsidRPr="00BC2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Script MT Bold" w:hAnsi="Script MT Bold" w:cs="Times New Roman"/>
          <w:sz w:val="24"/>
          <w:szCs w:val="24"/>
          <w:lang w:val="en-US"/>
        </w:rPr>
        <w:t>i</w:t>
      </w:r>
      <w:proofErr w:type="spellEnd"/>
      <w:r w:rsidRPr="00655822">
        <w:rPr>
          <w:rFonts w:ascii="Times New Roman" w:hAnsi="Times New Roman" w:cs="Times New Roman"/>
          <w:sz w:val="24"/>
          <w:szCs w:val="24"/>
        </w:rPr>
        <w:t xml:space="preserve"> </w:t>
      </w:r>
      <w:r w:rsidR="007B4C2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B4C20">
        <w:rPr>
          <w:rFonts w:ascii="Times New Roman" w:hAnsi="Times New Roman" w:cs="Times New Roman"/>
          <w:sz w:val="24"/>
          <w:szCs w:val="24"/>
        </w:rPr>
        <w:t>тым</w:t>
      </w:r>
      <w:proofErr w:type="spellEnd"/>
      <w:r w:rsidR="007B4C20">
        <w:rPr>
          <w:rFonts w:ascii="Times New Roman" w:hAnsi="Times New Roman" w:cs="Times New Roman"/>
          <w:sz w:val="24"/>
          <w:szCs w:val="24"/>
        </w:rPr>
        <w:t xml:space="preserve"> предприятием, организацией</w:t>
      </w:r>
      <w:r w:rsidR="00023C69">
        <w:rPr>
          <w:rFonts w:ascii="Times New Roman" w:hAnsi="Times New Roman" w:cs="Times New Roman"/>
          <w:sz w:val="24"/>
          <w:szCs w:val="24"/>
        </w:rPr>
        <w:t xml:space="preserve"> </w:t>
      </w:r>
      <w:r w:rsidR="007B4C20">
        <w:rPr>
          <w:rFonts w:ascii="Times New Roman" w:hAnsi="Times New Roman" w:cs="Times New Roman"/>
          <w:sz w:val="24"/>
          <w:szCs w:val="24"/>
        </w:rPr>
        <w:t>Красногорского</w:t>
      </w:r>
      <w:r w:rsidR="00023C69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7B4C20">
        <w:rPr>
          <w:rFonts w:ascii="Times New Roman" w:hAnsi="Times New Roman" w:cs="Times New Roman"/>
          <w:sz w:val="24"/>
          <w:szCs w:val="24"/>
        </w:rPr>
        <w:t>а</w:t>
      </w:r>
      <w:r w:rsidR="00CA04B1" w:rsidRPr="00655822">
        <w:rPr>
          <w:rFonts w:ascii="Times New Roman" w:hAnsi="Times New Roman" w:cs="Times New Roman"/>
          <w:sz w:val="24"/>
          <w:szCs w:val="24"/>
        </w:rPr>
        <w:t>,</w:t>
      </w:r>
    </w:p>
    <w:p w:rsidR="00FB5A3F" w:rsidRPr="00655822" w:rsidRDefault="00CA04B1" w:rsidP="00BC2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22">
        <w:rPr>
          <w:rFonts w:ascii="Times New Roman" w:hAnsi="Times New Roman" w:cs="Times New Roman"/>
          <w:sz w:val="24"/>
          <w:szCs w:val="24"/>
        </w:rPr>
        <w:t>% - величина пр</w:t>
      </w:r>
      <w:r w:rsidR="00913C2A">
        <w:rPr>
          <w:rFonts w:ascii="Times New Roman" w:hAnsi="Times New Roman" w:cs="Times New Roman"/>
          <w:sz w:val="24"/>
          <w:szCs w:val="24"/>
        </w:rPr>
        <w:t xml:space="preserve">оцентной ставки, установленная </w:t>
      </w:r>
      <w:proofErr w:type="spellStart"/>
      <w:r w:rsidR="00BC2220">
        <w:rPr>
          <w:rFonts w:ascii="Script MT Bold" w:hAnsi="Script MT Bold" w:cs="Times New Roman"/>
          <w:sz w:val="24"/>
          <w:szCs w:val="24"/>
          <w:lang w:val="en-US"/>
        </w:rPr>
        <w:t>i</w:t>
      </w:r>
      <w:proofErr w:type="spellEnd"/>
      <w:r w:rsidRPr="0065582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55822">
        <w:rPr>
          <w:rFonts w:ascii="Times New Roman" w:hAnsi="Times New Roman" w:cs="Times New Roman"/>
          <w:sz w:val="24"/>
          <w:szCs w:val="24"/>
        </w:rPr>
        <w:t>тым</w:t>
      </w:r>
      <w:proofErr w:type="spellEnd"/>
      <w:r w:rsidRPr="00655822">
        <w:rPr>
          <w:rFonts w:ascii="Times New Roman" w:hAnsi="Times New Roman" w:cs="Times New Roman"/>
          <w:sz w:val="24"/>
          <w:szCs w:val="24"/>
        </w:rPr>
        <w:t xml:space="preserve"> кредитным договором</w:t>
      </w:r>
      <w:r w:rsidR="00BC2220" w:rsidRPr="00BC2220">
        <w:rPr>
          <w:rFonts w:ascii="Times New Roman" w:hAnsi="Times New Roman" w:cs="Times New Roman"/>
          <w:sz w:val="24"/>
          <w:szCs w:val="24"/>
        </w:rPr>
        <w:t xml:space="preserve"> </w:t>
      </w:r>
      <w:r w:rsidRPr="00655822">
        <w:rPr>
          <w:rFonts w:ascii="Times New Roman" w:hAnsi="Times New Roman" w:cs="Times New Roman"/>
          <w:sz w:val="24"/>
          <w:szCs w:val="24"/>
        </w:rPr>
        <w:t xml:space="preserve">(соглашением)   с   </w:t>
      </w:r>
      <w:proofErr w:type="spellStart"/>
      <w:r w:rsidR="00BC2220">
        <w:rPr>
          <w:rFonts w:ascii="Script MT Bold" w:hAnsi="Script MT Bold" w:cs="Times New Roman"/>
          <w:sz w:val="24"/>
          <w:szCs w:val="24"/>
          <w:lang w:val="en-US"/>
        </w:rPr>
        <w:t>i</w:t>
      </w:r>
      <w:proofErr w:type="spellEnd"/>
      <w:r w:rsidR="00BC2220" w:rsidRPr="00655822">
        <w:rPr>
          <w:rFonts w:ascii="Times New Roman" w:hAnsi="Times New Roman" w:cs="Times New Roman"/>
          <w:sz w:val="24"/>
          <w:szCs w:val="24"/>
        </w:rPr>
        <w:t xml:space="preserve"> </w:t>
      </w:r>
      <w:r w:rsidR="007C599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C5990">
        <w:rPr>
          <w:rFonts w:ascii="Times New Roman" w:hAnsi="Times New Roman" w:cs="Times New Roman"/>
          <w:sz w:val="24"/>
          <w:szCs w:val="24"/>
        </w:rPr>
        <w:t>тым</w:t>
      </w:r>
      <w:proofErr w:type="spellEnd"/>
      <w:r w:rsidR="007C5990">
        <w:rPr>
          <w:rFonts w:ascii="Times New Roman" w:hAnsi="Times New Roman" w:cs="Times New Roman"/>
          <w:sz w:val="24"/>
          <w:szCs w:val="24"/>
        </w:rPr>
        <w:t xml:space="preserve">   предприятием, организацией Красногорского района</w:t>
      </w:r>
      <w:r w:rsidRPr="00655822">
        <w:rPr>
          <w:rFonts w:ascii="Times New Roman" w:hAnsi="Times New Roman" w:cs="Times New Roman"/>
          <w:sz w:val="24"/>
          <w:szCs w:val="24"/>
        </w:rPr>
        <w:t>,</w:t>
      </w:r>
    </w:p>
    <w:p w:rsidR="00FB5A3F" w:rsidRPr="00655822" w:rsidRDefault="00CA04B1" w:rsidP="00BC22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822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="00913C2A">
        <w:rPr>
          <w:rFonts w:ascii="Times New Roman" w:hAnsi="Times New Roman" w:cs="Times New Roman"/>
          <w:sz w:val="24"/>
          <w:szCs w:val="24"/>
          <w:lang w:val="en-US"/>
        </w:rPr>
        <w:t>j</w:t>
      </w:r>
      <w:proofErr w:type="gramEnd"/>
      <w:r w:rsidRPr="0065582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55822">
        <w:rPr>
          <w:rFonts w:ascii="Times New Roman" w:hAnsi="Times New Roman" w:cs="Times New Roman"/>
          <w:sz w:val="24"/>
          <w:szCs w:val="24"/>
        </w:rPr>
        <w:t>дн</w:t>
      </w:r>
      <w:proofErr w:type="spellEnd"/>
      <w:r w:rsidRPr="00655822">
        <w:rPr>
          <w:rFonts w:ascii="Times New Roman" w:hAnsi="Times New Roman" w:cs="Times New Roman"/>
          <w:sz w:val="24"/>
          <w:szCs w:val="24"/>
        </w:rPr>
        <w:t xml:space="preserve">) - количество дней пользования </w:t>
      </w:r>
      <w:r w:rsidR="00913C2A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913C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913C2A">
        <w:rPr>
          <w:rFonts w:ascii="Times New Roman" w:hAnsi="Times New Roman" w:cs="Times New Roman"/>
          <w:sz w:val="24"/>
          <w:szCs w:val="24"/>
        </w:rPr>
        <w:t>тым</w:t>
      </w:r>
      <w:proofErr w:type="spellEnd"/>
      <w:r w:rsidR="00913C2A">
        <w:rPr>
          <w:rFonts w:ascii="Times New Roman" w:hAnsi="Times New Roman" w:cs="Times New Roman"/>
          <w:sz w:val="24"/>
          <w:szCs w:val="24"/>
        </w:rPr>
        <w:t xml:space="preserve"> бюджетным кредитом </w:t>
      </w:r>
      <w:proofErr w:type="spellStart"/>
      <w:r w:rsidR="00BC2220">
        <w:rPr>
          <w:rFonts w:ascii="Script MT Bold" w:hAnsi="Script MT Bold" w:cs="Times New Roman"/>
          <w:sz w:val="24"/>
          <w:szCs w:val="24"/>
          <w:lang w:val="en-US"/>
        </w:rPr>
        <w:t>i</w:t>
      </w:r>
      <w:proofErr w:type="spellEnd"/>
      <w:r w:rsidR="00BC2220" w:rsidRPr="00655822">
        <w:rPr>
          <w:rFonts w:ascii="Times New Roman" w:hAnsi="Times New Roman" w:cs="Times New Roman"/>
          <w:sz w:val="24"/>
          <w:szCs w:val="24"/>
        </w:rPr>
        <w:t xml:space="preserve"> </w:t>
      </w:r>
      <w:r w:rsidRPr="0065582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55822">
        <w:rPr>
          <w:rFonts w:ascii="Times New Roman" w:hAnsi="Times New Roman" w:cs="Times New Roman"/>
          <w:sz w:val="24"/>
          <w:szCs w:val="24"/>
        </w:rPr>
        <w:t>т</w:t>
      </w:r>
      <w:r w:rsidR="006C41DC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7C5990">
        <w:rPr>
          <w:rFonts w:ascii="Times New Roman" w:hAnsi="Times New Roman" w:cs="Times New Roman"/>
          <w:sz w:val="24"/>
          <w:szCs w:val="24"/>
        </w:rPr>
        <w:t xml:space="preserve"> предприятием, организацией Красногорского</w:t>
      </w:r>
      <w:r w:rsidR="006C41DC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7C5990">
        <w:rPr>
          <w:rFonts w:ascii="Times New Roman" w:hAnsi="Times New Roman" w:cs="Times New Roman"/>
          <w:sz w:val="24"/>
          <w:szCs w:val="24"/>
        </w:rPr>
        <w:t>а</w:t>
      </w:r>
      <w:r w:rsidRPr="00655822">
        <w:rPr>
          <w:rFonts w:ascii="Times New Roman" w:hAnsi="Times New Roman" w:cs="Times New Roman"/>
          <w:sz w:val="24"/>
          <w:szCs w:val="24"/>
        </w:rPr>
        <w:t xml:space="preserve"> в соответствующем финансовом году,</w:t>
      </w:r>
    </w:p>
    <w:p w:rsidR="00FB5A3F" w:rsidRPr="00655822" w:rsidRDefault="00924948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CA04B1" w:rsidRPr="00655822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="00CA04B1" w:rsidRPr="00655822">
        <w:rPr>
          <w:rFonts w:ascii="Times New Roman" w:hAnsi="Times New Roman" w:cs="Times New Roman"/>
          <w:sz w:val="24"/>
          <w:szCs w:val="24"/>
        </w:rPr>
        <w:t xml:space="preserve"> кредитных договоров (соглашений) с </w:t>
      </w:r>
      <w:r w:rsidRPr="00924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220">
        <w:rPr>
          <w:rFonts w:ascii="Script MT Bold" w:hAnsi="Script MT Bold" w:cs="Times New Roman"/>
          <w:sz w:val="24"/>
          <w:szCs w:val="24"/>
          <w:lang w:val="en-US"/>
        </w:rPr>
        <w:t>i</w:t>
      </w:r>
      <w:proofErr w:type="spellEnd"/>
      <w:r w:rsidR="00BC2220" w:rsidRPr="00655822">
        <w:rPr>
          <w:rFonts w:ascii="Times New Roman" w:hAnsi="Times New Roman" w:cs="Times New Roman"/>
          <w:sz w:val="24"/>
          <w:szCs w:val="24"/>
        </w:rPr>
        <w:t xml:space="preserve"> </w:t>
      </w:r>
      <w:r w:rsidR="00CA04B1" w:rsidRPr="0065582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A04B1" w:rsidRPr="00655822">
        <w:rPr>
          <w:rFonts w:ascii="Times New Roman" w:hAnsi="Times New Roman" w:cs="Times New Roman"/>
          <w:sz w:val="24"/>
          <w:szCs w:val="24"/>
        </w:rPr>
        <w:t>т</w:t>
      </w:r>
      <w:r w:rsidR="007C5990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7C5990">
        <w:rPr>
          <w:rFonts w:ascii="Times New Roman" w:hAnsi="Times New Roman" w:cs="Times New Roman"/>
          <w:sz w:val="24"/>
          <w:szCs w:val="24"/>
        </w:rPr>
        <w:t xml:space="preserve"> предприятием, организацией Красногорского</w:t>
      </w:r>
      <w:r w:rsidR="00A02E1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7C5990">
        <w:rPr>
          <w:rFonts w:ascii="Times New Roman" w:hAnsi="Times New Roman" w:cs="Times New Roman"/>
          <w:sz w:val="24"/>
          <w:szCs w:val="24"/>
        </w:rPr>
        <w:t>а</w:t>
      </w:r>
      <w:r w:rsidR="00CA04B1" w:rsidRPr="00655822">
        <w:rPr>
          <w:rFonts w:ascii="Times New Roman" w:hAnsi="Times New Roman" w:cs="Times New Roman"/>
          <w:sz w:val="24"/>
          <w:szCs w:val="24"/>
        </w:rPr>
        <w:t>,</w:t>
      </w:r>
    </w:p>
    <w:p w:rsidR="00FB5A3F" w:rsidRPr="00655822" w:rsidRDefault="00CA04B1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22">
        <w:rPr>
          <w:rFonts w:ascii="Times New Roman" w:hAnsi="Times New Roman" w:cs="Times New Roman"/>
          <w:sz w:val="24"/>
          <w:szCs w:val="24"/>
        </w:rPr>
        <w:t>365 (366) - количество дней в году, в котором производится расчет.</w:t>
      </w:r>
    </w:p>
    <w:p w:rsidR="00FB5A3F" w:rsidRPr="00655822" w:rsidRDefault="0040126B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7. Прогнозирование поступлений доходов в бюджет </w:t>
      </w:r>
      <w:r w:rsidR="001F1956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0B2B36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1F1956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0B2B36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1F1956">
        <w:rPr>
          <w:rFonts w:ascii="Times New Roman" w:hAnsi="Times New Roman" w:cs="Times New Roman"/>
          <w:sz w:val="24"/>
          <w:szCs w:val="24"/>
        </w:rPr>
        <w:t>»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 по видам доходов:</w:t>
      </w:r>
    </w:p>
    <w:p w:rsidR="00DF1CB6" w:rsidRDefault="00DF1CB6" w:rsidP="00DF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B2B3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Прочие доходы от оказания платных услуг (работ) получателями средств бюдже</w:t>
      </w:r>
      <w:r w:rsidR="000B2B36">
        <w:rPr>
          <w:rFonts w:ascii="Times New Roman" w:hAnsi="Times New Roman" w:cs="Times New Roman"/>
          <w:sz w:val="24"/>
          <w:szCs w:val="24"/>
        </w:rPr>
        <w:t>тов муниципальных округов;</w:t>
      </w:r>
    </w:p>
    <w:p w:rsidR="00DF1CB6" w:rsidRDefault="00DF1CB6" w:rsidP="00DF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B2B3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Доходы, поступающие в порядке возмещения расходов, понесенных в связи с эксплуатацией</w:t>
      </w:r>
      <w:r w:rsidR="000B2B36">
        <w:rPr>
          <w:rFonts w:ascii="Times New Roman" w:hAnsi="Times New Roman" w:cs="Times New Roman"/>
          <w:sz w:val="24"/>
          <w:szCs w:val="24"/>
        </w:rPr>
        <w:t xml:space="preserve"> имущества муниципальных округов;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A3F" w:rsidRPr="00655822" w:rsidRDefault="00BC2220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220">
        <w:rPr>
          <w:rFonts w:ascii="Times New Roman" w:hAnsi="Times New Roman" w:cs="Times New Roman"/>
          <w:sz w:val="24"/>
          <w:szCs w:val="24"/>
        </w:rPr>
        <w:t xml:space="preserve">   </w:t>
      </w:r>
      <w:r w:rsidR="000B2B36"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Прочие доходы от компенсации затрат бюджетов </w:t>
      </w:r>
      <w:r w:rsidR="000B2B36">
        <w:rPr>
          <w:rFonts w:ascii="Times New Roman" w:hAnsi="Times New Roman" w:cs="Times New Roman"/>
          <w:sz w:val="24"/>
          <w:szCs w:val="24"/>
        </w:rPr>
        <w:t>муниципальных округов;</w:t>
      </w:r>
    </w:p>
    <w:p w:rsidR="00FB5A3F" w:rsidRPr="00655822" w:rsidRDefault="00BC2220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220">
        <w:rPr>
          <w:rFonts w:ascii="Times New Roman" w:hAnsi="Times New Roman" w:cs="Times New Roman"/>
          <w:sz w:val="24"/>
          <w:szCs w:val="24"/>
        </w:rPr>
        <w:t xml:space="preserve">  </w:t>
      </w:r>
      <w:r w:rsidR="000B2B36">
        <w:rPr>
          <w:rFonts w:ascii="Times New Roman" w:hAnsi="Times New Roman" w:cs="Times New Roman"/>
          <w:sz w:val="24"/>
          <w:szCs w:val="24"/>
        </w:rPr>
        <w:t xml:space="preserve">   </w:t>
      </w:r>
      <w:r w:rsidRPr="00BC2220">
        <w:rPr>
          <w:rFonts w:ascii="Times New Roman" w:hAnsi="Times New Roman" w:cs="Times New Roman"/>
          <w:sz w:val="24"/>
          <w:szCs w:val="24"/>
        </w:rPr>
        <w:t xml:space="preserve">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Невыясненные поступления, зачисляемые в бюджеты </w:t>
      </w:r>
      <w:r w:rsidR="000B2B36">
        <w:rPr>
          <w:rFonts w:ascii="Times New Roman" w:hAnsi="Times New Roman" w:cs="Times New Roman"/>
          <w:sz w:val="24"/>
          <w:szCs w:val="24"/>
        </w:rPr>
        <w:t>муниципальных округов;</w:t>
      </w:r>
    </w:p>
    <w:p w:rsidR="00BC2220" w:rsidRDefault="00BC2220" w:rsidP="00BC2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220">
        <w:rPr>
          <w:rFonts w:ascii="Times New Roman" w:hAnsi="Times New Roman" w:cs="Times New Roman"/>
          <w:sz w:val="24"/>
          <w:szCs w:val="24"/>
        </w:rPr>
        <w:t xml:space="preserve">   </w:t>
      </w:r>
      <w:r w:rsidR="000B2B36"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Прочие неналоговые доходы </w:t>
      </w:r>
      <w:r w:rsidR="000B2B36">
        <w:rPr>
          <w:rFonts w:ascii="Times New Roman" w:hAnsi="Times New Roman" w:cs="Times New Roman"/>
          <w:sz w:val="24"/>
          <w:szCs w:val="24"/>
        </w:rPr>
        <w:t>бюджетов муниципальных округов;</w:t>
      </w:r>
      <w:r w:rsidR="007D342F">
        <w:rPr>
          <w:rFonts w:ascii="Times New Roman" w:hAnsi="Times New Roman" w:cs="Times New Roman"/>
          <w:sz w:val="24"/>
          <w:szCs w:val="24"/>
        </w:rPr>
        <w:t xml:space="preserve">  </w:t>
      </w:r>
      <w:r w:rsidR="000B2B3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B5A3F" w:rsidRPr="00655822" w:rsidRDefault="00BC2220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220">
        <w:rPr>
          <w:rFonts w:ascii="Times New Roman" w:hAnsi="Times New Roman" w:cs="Times New Roman"/>
          <w:sz w:val="24"/>
          <w:szCs w:val="24"/>
        </w:rPr>
        <w:t xml:space="preserve">   </w:t>
      </w:r>
      <w:r w:rsidR="000B2B36"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осуществляется исходя из отчета </w:t>
      </w:r>
      <w:r w:rsidR="000B2B36">
        <w:rPr>
          <w:rFonts w:ascii="Times New Roman" w:hAnsi="Times New Roman" w:cs="Times New Roman"/>
          <w:sz w:val="24"/>
          <w:szCs w:val="24"/>
        </w:rPr>
        <w:t>УФ</w:t>
      </w:r>
      <w:r w:rsidR="000974EB">
        <w:rPr>
          <w:rFonts w:ascii="Times New Roman" w:hAnsi="Times New Roman" w:cs="Times New Roman"/>
          <w:sz w:val="24"/>
          <w:szCs w:val="24"/>
        </w:rPr>
        <w:t xml:space="preserve"> Красногорского района</w:t>
      </w:r>
      <w:r w:rsidR="007D342F">
        <w:rPr>
          <w:rFonts w:ascii="Times New Roman" w:hAnsi="Times New Roman" w:cs="Times New Roman"/>
          <w:sz w:val="24"/>
          <w:szCs w:val="24"/>
        </w:rPr>
        <w:t xml:space="preserve"> </w:t>
      </w:r>
      <w:r w:rsidR="00CA04B1" w:rsidRPr="00655822">
        <w:rPr>
          <w:rFonts w:ascii="Times New Roman" w:hAnsi="Times New Roman" w:cs="Times New Roman"/>
          <w:sz w:val="24"/>
          <w:szCs w:val="24"/>
        </w:rPr>
        <w:t>по форме 0503127 «Отчет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бюджета».</w:t>
      </w:r>
    </w:p>
    <w:p w:rsidR="00FB5A3F" w:rsidRDefault="00370151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974EB">
        <w:rPr>
          <w:rFonts w:ascii="Times New Roman" w:hAnsi="Times New Roman" w:cs="Times New Roman"/>
          <w:sz w:val="24"/>
          <w:szCs w:val="24"/>
        </w:rPr>
        <w:t xml:space="preserve">   </w:t>
      </w:r>
      <w:r w:rsidR="00CA04B1" w:rsidRPr="00655822">
        <w:rPr>
          <w:rFonts w:ascii="Times New Roman" w:hAnsi="Times New Roman" w:cs="Times New Roman"/>
          <w:sz w:val="24"/>
          <w:szCs w:val="24"/>
        </w:rPr>
        <w:t xml:space="preserve">Расчет прогнозного объема поступлений указанных доходов в силу их нерегулярного характера осуществляется по результатам анализа объема фактических поступлений по минимальному значению за три года, предшествующих году осуществления прогнозирования поступлений доходов в бюджет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0974EB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0974EB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A04B1" w:rsidRPr="00071F9B">
        <w:rPr>
          <w:rFonts w:ascii="Times New Roman" w:hAnsi="Times New Roman" w:cs="Times New Roman"/>
          <w:sz w:val="24"/>
          <w:szCs w:val="24"/>
        </w:rPr>
        <w:t xml:space="preserve">. В случае отрицательного значения показатель принимается </w:t>
      </w:r>
      <w:proofErr w:type="gramStart"/>
      <w:r w:rsidR="00CA04B1" w:rsidRPr="00071F9B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="00CA04B1" w:rsidRPr="00071F9B">
        <w:rPr>
          <w:rFonts w:ascii="Times New Roman" w:hAnsi="Times New Roman" w:cs="Times New Roman"/>
          <w:sz w:val="24"/>
          <w:szCs w:val="24"/>
        </w:rPr>
        <w:t xml:space="preserve"> нулю.</w:t>
      </w:r>
    </w:p>
    <w:p w:rsidR="002B4456" w:rsidRPr="00071F9B" w:rsidRDefault="002B4456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A3F" w:rsidRDefault="00CA04B1" w:rsidP="002B44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1F9B">
        <w:rPr>
          <w:rFonts w:ascii="Times New Roman" w:hAnsi="Times New Roman" w:cs="Times New Roman"/>
          <w:sz w:val="24"/>
          <w:szCs w:val="24"/>
        </w:rPr>
        <w:t xml:space="preserve">IV.   Расчет прогнозного объема безвозмездных поступлений, администрируемых </w:t>
      </w:r>
      <w:r w:rsidR="00F13D5A">
        <w:rPr>
          <w:rFonts w:ascii="Times New Roman" w:hAnsi="Times New Roman" w:cs="Times New Roman"/>
          <w:sz w:val="24"/>
          <w:szCs w:val="24"/>
        </w:rPr>
        <w:t>УФ Красногорского района</w:t>
      </w:r>
      <w:r w:rsidRPr="00071F9B">
        <w:rPr>
          <w:rFonts w:ascii="Times New Roman" w:hAnsi="Times New Roman" w:cs="Times New Roman"/>
          <w:sz w:val="24"/>
          <w:szCs w:val="24"/>
        </w:rPr>
        <w:t xml:space="preserve">, в бюджет </w:t>
      </w:r>
      <w:r w:rsidR="002B4456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F13D5A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2B4456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F13D5A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2B4456">
        <w:rPr>
          <w:rFonts w:ascii="Times New Roman" w:hAnsi="Times New Roman" w:cs="Times New Roman"/>
          <w:sz w:val="24"/>
          <w:szCs w:val="24"/>
        </w:rPr>
        <w:t>»</w:t>
      </w:r>
    </w:p>
    <w:p w:rsidR="002B4456" w:rsidRPr="00071F9B" w:rsidRDefault="002B4456" w:rsidP="002B44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04B1" w:rsidRPr="00071F9B" w:rsidRDefault="00F13D5A" w:rsidP="00655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A04B1" w:rsidRPr="00071F9B">
        <w:rPr>
          <w:rFonts w:ascii="Times New Roman" w:hAnsi="Times New Roman" w:cs="Times New Roman"/>
          <w:sz w:val="24"/>
          <w:szCs w:val="24"/>
        </w:rPr>
        <w:t>8. Прогнозирование безвозмездных поступлений осуществляется на основании закона</w:t>
      </w:r>
      <w:r w:rsidR="002B4456">
        <w:rPr>
          <w:rFonts w:ascii="Times New Roman" w:hAnsi="Times New Roman" w:cs="Times New Roman"/>
          <w:sz w:val="24"/>
          <w:szCs w:val="24"/>
        </w:rPr>
        <w:t xml:space="preserve"> Удмуртской Республики </w:t>
      </w:r>
      <w:r w:rsidR="00CA04B1" w:rsidRPr="00071F9B">
        <w:rPr>
          <w:rFonts w:ascii="Times New Roman" w:hAnsi="Times New Roman" w:cs="Times New Roman"/>
          <w:sz w:val="24"/>
          <w:szCs w:val="24"/>
        </w:rPr>
        <w:t xml:space="preserve"> (проекта закона</w:t>
      </w:r>
      <w:r w:rsidR="002B4456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CA04B1" w:rsidRPr="00071F9B">
        <w:rPr>
          <w:rFonts w:ascii="Times New Roman" w:hAnsi="Times New Roman" w:cs="Times New Roman"/>
          <w:sz w:val="24"/>
          <w:szCs w:val="24"/>
        </w:rPr>
        <w:t>) о бюджете</w:t>
      </w:r>
      <w:r w:rsidR="002B4456">
        <w:rPr>
          <w:rFonts w:ascii="Times New Roman" w:hAnsi="Times New Roman" w:cs="Times New Roman"/>
          <w:sz w:val="24"/>
          <w:szCs w:val="24"/>
        </w:rPr>
        <w:t xml:space="preserve"> Удмуртской </w:t>
      </w:r>
      <w:r w:rsidR="00D1532A">
        <w:rPr>
          <w:rFonts w:ascii="Times New Roman" w:hAnsi="Times New Roman" w:cs="Times New Roman"/>
          <w:sz w:val="24"/>
          <w:szCs w:val="24"/>
        </w:rPr>
        <w:t xml:space="preserve"> Р</w:t>
      </w:r>
      <w:r w:rsidR="002B4456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CA04B1" w:rsidRPr="00071F9B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период.</w:t>
      </w:r>
    </w:p>
    <w:sectPr w:rsidR="00CA04B1" w:rsidRPr="00071F9B" w:rsidSect="00FB5A3F">
      <w:type w:val="continuous"/>
      <w:pgSz w:w="11909" w:h="16834"/>
      <w:pgMar w:top="1135" w:right="850" w:bottom="1135" w:left="17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929" w:rsidRDefault="007F19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eparator/>
      </w:r>
    </w:p>
  </w:endnote>
  <w:endnote w:type="continuationSeparator" w:id="1">
    <w:p w:rsidR="007F1929" w:rsidRDefault="007F1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ript MT Bold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929" w:rsidRDefault="007F19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eparator/>
      </w:r>
    </w:p>
  </w:footnote>
  <w:footnote w:type="continuationSeparator" w:id="1">
    <w:p w:rsidR="007F1929" w:rsidRDefault="007F19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29BB"/>
    <w:rsid w:val="00001BA0"/>
    <w:rsid w:val="00023C69"/>
    <w:rsid w:val="00070993"/>
    <w:rsid w:val="00071F9B"/>
    <w:rsid w:val="00073C58"/>
    <w:rsid w:val="00085C58"/>
    <w:rsid w:val="000974EB"/>
    <w:rsid w:val="000A753B"/>
    <w:rsid w:val="000B2B36"/>
    <w:rsid w:val="000C2E92"/>
    <w:rsid w:val="000E1D18"/>
    <w:rsid w:val="00123117"/>
    <w:rsid w:val="001355B4"/>
    <w:rsid w:val="001363BC"/>
    <w:rsid w:val="00145F9E"/>
    <w:rsid w:val="0019627A"/>
    <w:rsid w:val="001C5489"/>
    <w:rsid w:val="001F1956"/>
    <w:rsid w:val="0026573D"/>
    <w:rsid w:val="00277752"/>
    <w:rsid w:val="002B4456"/>
    <w:rsid w:val="002C3692"/>
    <w:rsid w:val="002E6464"/>
    <w:rsid w:val="002E6B10"/>
    <w:rsid w:val="003209D8"/>
    <w:rsid w:val="0033114A"/>
    <w:rsid w:val="00361A7F"/>
    <w:rsid w:val="00361C32"/>
    <w:rsid w:val="00370151"/>
    <w:rsid w:val="00395C74"/>
    <w:rsid w:val="003A7695"/>
    <w:rsid w:val="003B19A7"/>
    <w:rsid w:val="003E5E3F"/>
    <w:rsid w:val="003E6D2D"/>
    <w:rsid w:val="0040126B"/>
    <w:rsid w:val="00402E5B"/>
    <w:rsid w:val="00475717"/>
    <w:rsid w:val="00487FB5"/>
    <w:rsid w:val="00507AD0"/>
    <w:rsid w:val="00563CFF"/>
    <w:rsid w:val="005D3EA3"/>
    <w:rsid w:val="0061118F"/>
    <w:rsid w:val="00622E5B"/>
    <w:rsid w:val="006267AA"/>
    <w:rsid w:val="00630D49"/>
    <w:rsid w:val="006520AC"/>
    <w:rsid w:val="00655822"/>
    <w:rsid w:val="00656293"/>
    <w:rsid w:val="00670F6F"/>
    <w:rsid w:val="00680D88"/>
    <w:rsid w:val="00686108"/>
    <w:rsid w:val="006C41DC"/>
    <w:rsid w:val="0072082B"/>
    <w:rsid w:val="00727C6C"/>
    <w:rsid w:val="00793B84"/>
    <w:rsid w:val="007B4C20"/>
    <w:rsid w:val="007B622A"/>
    <w:rsid w:val="007C062F"/>
    <w:rsid w:val="007C0F63"/>
    <w:rsid w:val="007C5990"/>
    <w:rsid w:val="007C7D48"/>
    <w:rsid w:val="007D342F"/>
    <w:rsid w:val="007F1929"/>
    <w:rsid w:val="00862B04"/>
    <w:rsid w:val="00882E9E"/>
    <w:rsid w:val="008900CC"/>
    <w:rsid w:val="008C4860"/>
    <w:rsid w:val="00901A82"/>
    <w:rsid w:val="009042A5"/>
    <w:rsid w:val="00913C2A"/>
    <w:rsid w:val="00924948"/>
    <w:rsid w:val="009340F8"/>
    <w:rsid w:val="00970F30"/>
    <w:rsid w:val="009A29BB"/>
    <w:rsid w:val="009A66EC"/>
    <w:rsid w:val="009B4AFD"/>
    <w:rsid w:val="009B4D60"/>
    <w:rsid w:val="009C1E86"/>
    <w:rsid w:val="009D1322"/>
    <w:rsid w:val="009E48CD"/>
    <w:rsid w:val="00A02E1E"/>
    <w:rsid w:val="00A07719"/>
    <w:rsid w:val="00A2421A"/>
    <w:rsid w:val="00A5797C"/>
    <w:rsid w:val="00A804CF"/>
    <w:rsid w:val="00A94B46"/>
    <w:rsid w:val="00B548F1"/>
    <w:rsid w:val="00BB2840"/>
    <w:rsid w:val="00BC2220"/>
    <w:rsid w:val="00BE7CAE"/>
    <w:rsid w:val="00C011DB"/>
    <w:rsid w:val="00C22A8B"/>
    <w:rsid w:val="00C53E84"/>
    <w:rsid w:val="00C60722"/>
    <w:rsid w:val="00CA04B1"/>
    <w:rsid w:val="00CB3B12"/>
    <w:rsid w:val="00D06A8C"/>
    <w:rsid w:val="00D1532A"/>
    <w:rsid w:val="00D54010"/>
    <w:rsid w:val="00D64EF2"/>
    <w:rsid w:val="00D81BE6"/>
    <w:rsid w:val="00DB429C"/>
    <w:rsid w:val="00DB696D"/>
    <w:rsid w:val="00DB7D13"/>
    <w:rsid w:val="00DC3234"/>
    <w:rsid w:val="00DD2172"/>
    <w:rsid w:val="00DF1CB6"/>
    <w:rsid w:val="00E00254"/>
    <w:rsid w:val="00E00A17"/>
    <w:rsid w:val="00E27E72"/>
    <w:rsid w:val="00E303D1"/>
    <w:rsid w:val="00E54DA6"/>
    <w:rsid w:val="00F13D5A"/>
    <w:rsid w:val="00F44F09"/>
    <w:rsid w:val="00FB367E"/>
    <w:rsid w:val="00FB5A3F"/>
    <w:rsid w:val="00FF0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A3F"/>
    <w:rPr>
      <w:rFonts w:asci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A2EDB-35D1-4854-9B59-0AB0F682C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1357</Words>
  <Characters>11439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53</cp:revision>
  <cp:lastPrinted>2016-09-29T06:40:00Z</cp:lastPrinted>
  <dcterms:created xsi:type="dcterms:W3CDTF">2016-11-04T06:33:00Z</dcterms:created>
  <dcterms:modified xsi:type="dcterms:W3CDTF">2022-04-05T05:50:00Z</dcterms:modified>
</cp:coreProperties>
</file>