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</w:t>
      </w:r>
      <w:proofErr w:type="gramStart"/>
      <w:r w:rsidRPr="00951E6C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proofErr w:type="gramEnd"/>
      <w:r w:rsidRPr="00951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37BD994A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с.</w:t>
      </w:r>
      <w:r w:rsidR="002525A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Валамаз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>1-я Заречная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>з/у 12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1070D0B" w14:textId="0BC6C2C9" w:rsidR="00951E6C" w:rsidRPr="006655CE" w:rsidRDefault="00E65305" w:rsidP="00E6530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21D1E" w14:textId="520482A7" w:rsidR="00F84FC2" w:rsidRPr="007F4037" w:rsidRDefault="00951E6C" w:rsidP="00F84FC2">
      <w:pPr>
        <w:pStyle w:val="a7"/>
        <w:numPr>
          <w:ilvl w:val="0"/>
          <w:numId w:val="2"/>
        </w:num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земельный участок с кадастровым номером </w:t>
      </w:r>
      <w:r w:rsidR="00F84FC2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18:15:033001:</w:t>
      </w:r>
      <w:r w:rsidR="00E65305" w:rsidRPr="00E653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376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площадью </w:t>
      </w:r>
      <w:r w:rsidR="006655C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1404</w:t>
      </w:r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кв.</w:t>
      </w:r>
      <w:r w:rsidR="002525A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м. по адресу:</w:t>
      </w:r>
      <w:bookmarkStart w:id="0" w:name="_GoBack"/>
      <w:bookmarkEnd w:id="0"/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Удмуртская Республика, Красногорский район, с.</w:t>
      </w:r>
      <w:r w:rsidR="00F84FC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Валамаз, ул. </w:t>
      </w:r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1-</w:t>
      </w:r>
      <w:r w:rsid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Заречная</w:t>
      </w:r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з/у </w:t>
      </w:r>
      <w:r w:rsid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12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68C6365" w14:textId="1A7477C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DF208" w14:textId="44A0712C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</w:t>
      </w:r>
      <w:proofErr w:type="gramStart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</w:t>
      </w:r>
      <w:proofErr w:type="gramEnd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****.</w:t>
      </w:r>
    </w:p>
    <w:p w14:paraId="71CAFCA9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7D1ACF12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F657B4">
        <w:rPr>
          <w:rFonts w:ascii="Times New Roman" w:hAnsi="Times New Roman" w:cs="Times New Roman"/>
          <w:b/>
          <w:sz w:val="28"/>
          <w:szCs w:val="28"/>
        </w:rPr>
        <w:t xml:space="preserve">му 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</w:t>
      </w:r>
      <w:proofErr w:type="gramStart"/>
      <w:r w:rsidR="0064576E">
        <w:rPr>
          <w:rFonts w:ascii="Times New Roman" w:hAnsi="Times New Roman" w:cs="Times New Roman"/>
          <w:b/>
          <w:sz w:val="28"/>
          <w:szCs w:val="28"/>
        </w:rPr>
        <w:t>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A71200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Государственны</w:t>
      </w:r>
      <w:r w:rsidR="00F657B4">
        <w:rPr>
          <w:rFonts w:ascii="Times New Roman" w:hAnsi="Times New Roman" w:cs="Times New Roman"/>
          <w:sz w:val="28"/>
          <w:szCs w:val="28"/>
        </w:rPr>
        <w:t>м</w:t>
      </w:r>
      <w:r w:rsidR="00EF6369">
        <w:rPr>
          <w:rFonts w:ascii="Times New Roman" w:hAnsi="Times New Roman" w:cs="Times New Roman"/>
          <w:sz w:val="28"/>
          <w:szCs w:val="28"/>
        </w:rPr>
        <w:t xml:space="preserve"> акт</w:t>
      </w:r>
      <w:r w:rsidR="00F657B4">
        <w:rPr>
          <w:rFonts w:ascii="Times New Roman" w:hAnsi="Times New Roman" w:cs="Times New Roman"/>
          <w:sz w:val="28"/>
          <w:szCs w:val="28"/>
        </w:rPr>
        <w:t>ом</w:t>
      </w:r>
      <w:r w:rsidR="00EF6369">
        <w:rPr>
          <w:rFonts w:ascii="Times New Roman" w:hAnsi="Times New Roman" w:cs="Times New Roman"/>
          <w:sz w:val="28"/>
          <w:szCs w:val="28"/>
        </w:rPr>
        <w:t xml:space="preserve"> на право собственности на землю, пожизненного владения, бессрочного (постоянного) пользования землей </w:t>
      </w:r>
      <w:r w:rsidR="00F84FC2">
        <w:rPr>
          <w:rFonts w:ascii="Times New Roman" w:hAnsi="Times New Roman" w:cs="Times New Roman"/>
          <w:sz w:val="28"/>
          <w:szCs w:val="28"/>
        </w:rPr>
        <w:t xml:space="preserve">без </w:t>
      </w:r>
      <w:r w:rsidR="00D57BBB">
        <w:rPr>
          <w:rFonts w:ascii="Times New Roman" w:hAnsi="Times New Roman" w:cs="Times New Roman"/>
          <w:sz w:val="28"/>
          <w:szCs w:val="28"/>
        </w:rPr>
        <w:t>№</w:t>
      </w:r>
      <w:r w:rsidR="00F84FC2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от </w:t>
      </w:r>
      <w:r w:rsidR="00F84FC2">
        <w:rPr>
          <w:rFonts w:ascii="Times New Roman" w:hAnsi="Times New Roman" w:cs="Times New Roman"/>
          <w:sz w:val="28"/>
          <w:szCs w:val="28"/>
        </w:rPr>
        <w:t>14</w:t>
      </w:r>
      <w:r w:rsidR="00EF6369">
        <w:rPr>
          <w:rFonts w:ascii="Times New Roman" w:hAnsi="Times New Roman" w:cs="Times New Roman"/>
          <w:sz w:val="28"/>
          <w:szCs w:val="28"/>
        </w:rPr>
        <w:t>.</w:t>
      </w:r>
      <w:r w:rsidR="00F84FC2">
        <w:rPr>
          <w:rFonts w:ascii="Times New Roman" w:hAnsi="Times New Roman" w:cs="Times New Roman"/>
          <w:sz w:val="28"/>
          <w:szCs w:val="28"/>
        </w:rPr>
        <w:t>08</w:t>
      </w:r>
      <w:r w:rsidR="00EF6369">
        <w:rPr>
          <w:rFonts w:ascii="Times New Roman" w:hAnsi="Times New Roman" w:cs="Times New Roman"/>
          <w:sz w:val="28"/>
          <w:szCs w:val="28"/>
        </w:rPr>
        <w:t>.199</w:t>
      </w:r>
      <w:r w:rsidR="00F84FC2">
        <w:rPr>
          <w:rFonts w:ascii="Times New Roman" w:hAnsi="Times New Roman" w:cs="Times New Roman"/>
          <w:sz w:val="28"/>
          <w:szCs w:val="28"/>
        </w:rPr>
        <w:t>2</w:t>
      </w:r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(копия 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Наследником имущества является *********</w:t>
      </w:r>
      <w:proofErr w:type="gramStart"/>
      <w:r w:rsidR="00F657B4">
        <w:rPr>
          <w:rFonts w:ascii="Times New Roman" w:hAnsi="Times New Roman" w:cs="Times New Roman"/>
          <w:sz w:val="28"/>
          <w:szCs w:val="28"/>
        </w:rPr>
        <w:t>* 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фактически принявшая наследство после смерти м</w:t>
      </w:r>
      <w:r w:rsidR="00D57BBB">
        <w:rPr>
          <w:rFonts w:ascii="Times New Roman" w:hAnsi="Times New Roman" w:cs="Times New Roman"/>
          <w:sz w:val="28"/>
          <w:szCs w:val="28"/>
        </w:rPr>
        <w:t>атери</w:t>
      </w:r>
      <w:r w:rsidR="00F657B4">
        <w:rPr>
          <w:rFonts w:ascii="Times New Roman" w:hAnsi="Times New Roman" w:cs="Times New Roman"/>
          <w:sz w:val="28"/>
          <w:szCs w:val="28"/>
        </w:rPr>
        <w:t>.</w:t>
      </w:r>
    </w:p>
    <w:p w14:paraId="6196F946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77E5E537" w14:textId="6974934E" w:rsidR="00951E6C" w:rsidRPr="00951E6C" w:rsidRDefault="00D57BBB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779AC" w14:textId="244E1D14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e-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6. В случае,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951E6C">
        <w:rPr>
          <w:rFonts w:ascii="Times New Roman" w:hAnsi="Times New Roman" w:cs="Times New Roman"/>
          <w:sz w:val="28"/>
          <w:szCs w:val="28"/>
        </w:rPr>
        <w:t> и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1542E"/>
    <w:rsid w:val="0009271C"/>
    <w:rsid w:val="000F67C8"/>
    <w:rsid w:val="00117E1E"/>
    <w:rsid w:val="001F67BD"/>
    <w:rsid w:val="002525A1"/>
    <w:rsid w:val="002577AE"/>
    <w:rsid w:val="00283B73"/>
    <w:rsid w:val="002C53C4"/>
    <w:rsid w:val="00333603"/>
    <w:rsid w:val="003737DC"/>
    <w:rsid w:val="005C7251"/>
    <w:rsid w:val="005E6EC3"/>
    <w:rsid w:val="0064576E"/>
    <w:rsid w:val="006655CE"/>
    <w:rsid w:val="007757D0"/>
    <w:rsid w:val="00787940"/>
    <w:rsid w:val="007A5045"/>
    <w:rsid w:val="007F4728"/>
    <w:rsid w:val="00951E6C"/>
    <w:rsid w:val="00A25AE1"/>
    <w:rsid w:val="00A41D55"/>
    <w:rsid w:val="00A71200"/>
    <w:rsid w:val="00BB028D"/>
    <w:rsid w:val="00D17A99"/>
    <w:rsid w:val="00D57BBB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Администрация</cp:lastModifiedBy>
  <cp:revision>16</cp:revision>
  <dcterms:created xsi:type="dcterms:W3CDTF">2026-05-05T07:16:00Z</dcterms:created>
  <dcterms:modified xsi:type="dcterms:W3CDTF">2026-06-09T09:27:00Z</dcterms:modified>
</cp:coreProperties>
</file>