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49F9" w14:textId="77777777" w:rsidR="00A66E1F" w:rsidRPr="00650F2C" w:rsidRDefault="00A66E1F" w:rsidP="00A66E1F">
      <w:pPr>
        <w:spacing w:after="200"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650F2C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1591E2F6" wp14:editId="18BCB15D">
            <wp:extent cx="628650" cy="584379"/>
            <wp:effectExtent l="0" t="0" r="0" b="6350"/>
            <wp:docPr id="4" name="Рисунок 4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rb_c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98209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b/>
        </w:rPr>
      </w:pPr>
      <w:r w:rsidRPr="00650F2C">
        <w:rPr>
          <w:rFonts w:ascii="PT Astra Serif" w:hAnsi="PT Astra Serif"/>
          <w:b/>
        </w:rPr>
        <w:t xml:space="preserve">Управление по развитию территорий и проектной деятельности </w:t>
      </w:r>
    </w:p>
    <w:p w14:paraId="56DE9665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b/>
        </w:rPr>
      </w:pPr>
      <w:r w:rsidRPr="00650F2C">
        <w:rPr>
          <w:rFonts w:ascii="PT Astra Serif" w:hAnsi="PT Astra Serif"/>
          <w:b/>
        </w:rPr>
        <w:t xml:space="preserve">Администрации муниципального образования «Муниципальный округ </w:t>
      </w:r>
    </w:p>
    <w:p w14:paraId="343C75BC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b/>
        </w:rPr>
      </w:pPr>
      <w:r w:rsidRPr="00650F2C">
        <w:rPr>
          <w:rFonts w:ascii="PT Astra Serif" w:hAnsi="PT Astra Serif"/>
          <w:b/>
        </w:rPr>
        <w:t>Красногорский район Удмуртской Республики»</w:t>
      </w:r>
    </w:p>
    <w:p w14:paraId="0E7D8D5C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  <w:r w:rsidRPr="00650F2C">
        <w:rPr>
          <w:rFonts w:ascii="PT Astra Serif" w:hAnsi="PT Astra Serif"/>
          <w:sz w:val="20"/>
          <w:szCs w:val="20"/>
        </w:rPr>
        <w:t xml:space="preserve">Первомайская, ул., д..2, с. Красногорское, Удмуртская Республика, 427650, </w:t>
      </w:r>
    </w:p>
    <w:p w14:paraId="01A4B0A8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  <w:r w:rsidRPr="00650F2C">
        <w:rPr>
          <w:rFonts w:ascii="PT Astra Serif" w:hAnsi="PT Astra Serif"/>
          <w:sz w:val="20"/>
          <w:szCs w:val="20"/>
        </w:rPr>
        <w:t xml:space="preserve">тел./факс  (34164) 2-12-33, </w:t>
      </w:r>
      <w:r w:rsidRPr="00650F2C">
        <w:rPr>
          <w:rFonts w:ascii="PT Astra Serif" w:hAnsi="PT Astra Serif"/>
          <w:sz w:val="20"/>
          <w:szCs w:val="20"/>
          <w:lang w:val="en-US"/>
        </w:rPr>
        <w:t>e</w:t>
      </w:r>
      <w:r w:rsidRPr="00650F2C">
        <w:rPr>
          <w:rFonts w:ascii="PT Astra Serif" w:hAnsi="PT Astra Serif"/>
          <w:sz w:val="20"/>
          <w:szCs w:val="20"/>
        </w:rPr>
        <w:t>-</w:t>
      </w:r>
      <w:r w:rsidRPr="00650F2C">
        <w:rPr>
          <w:rFonts w:ascii="PT Astra Serif" w:hAnsi="PT Astra Serif"/>
          <w:sz w:val="20"/>
          <w:szCs w:val="20"/>
          <w:lang w:val="en-US"/>
        </w:rPr>
        <w:t>mail</w:t>
      </w:r>
      <w:r w:rsidRPr="00650F2C">
        <w:rPr>
          <w:rFonts w:ascii="PT Astra Serif" w:hAnsi="PT Astra Serif"/>
          <w:sz w:val="20"/>
          <w:szCs w:val="20"/>
        </w:rPr>
        <w:t xml:space="preserve">: </w:t>
      </w:r>
      <w:r w:rsidRPr="00650F2C">
        <w:rPr>
          <w:rFonts w:ascii="PT Astra Serif" w:hAnsi="PT Astra Serif"/>
          <w:lang w:val="en-US"/>
        </w:rPr>
        <w:t>keg</w:t>
      </w:r>
      <w:hyperlink r:id="rId6" w:history="1">
        <w:r w:rsidRPr="00650F2C">
          <w:rPr>
            <w:rStyle w:val="ad"/>
            <w:rFonts w:ascii="PT Astra Serif" w:eastAsiaTheme="majorEastAsia" w:hAnsi="PT Astra Serif"/>
            <w:sz w:val="20"/>
            <w:szCs w:val="20"/>
          </w:rPr>
          <w:t>@</w:t>
        </w:r>
        <w:r w:rsidRPr="00650F2C">
          <w:rPr>
            <w:rStyle w:val="ad"/>
            <w:rFonts w:ascii="PT Astra Serif" w:eastAsiaTheme="majorEastAsia" w:hAnsi="PT Astra Serif"/>
            <w:sz w:val="20"/>
            <w:szCs w:val="20"/>
            <w:lang w:val="en-US"/>
          </w:rPr>
          <w:t>kra</w:t>
        </w:r>
        <w:r w:rsidRPr="00650F2C">
          <w:rPr>
            <w:rStyle w:val="ad"/>
            <w:rFonts w:ascii="PT Astra Serif" w:eastAsiaTheme="majorEastAsia" w:hAnsi="PT Astra Serif"/>
            <w:sz w:val="20"/>
            <w:szCs w:val="20"/>
          </w:rPr>
          <w:t>.</w:t>
        </w:r>
        <w:r w:rsidRPr="00650F2C">
          <w:rPr>
            <w:rStyle w:val="ad"/>
            <w:rFonts w:ascii="PT Astra Serif" w:eastAsiaTheme="majorEastAsia" w:hAnsi="PT Astra Serif"/>
            <w:sz w:val="20"/>
            <w:szCs w:val="20"/>
            <w:lang w:val="en-US"/>
          </w:rPr>
          <w:t>udmr</w:t>
        </w:r>
        <w:r w:rsidRPr="00650F2C">
          <w:rPr>
            <w:rStyle w:val="ad"/>
            <w:rFonts w:ascii="PT Astra Serif" w:eastAsiaTheme="majorEastAsia" w:hAnsi="PT Astra Serif"/>
            <w:sz w:val="20"/>
            <w:szCs w:val="20"/>
          </w:rPr>
          <w:t>.</w:t>
        </w:r>
        <w:r w:rsidRPr="00650F2C">
          <w:rPr>
            <w:rStyle w:val="ad"/>
            <w:rFonts w:ascii="PT Astra Serif" w:eastAsiaTheme="majorEastAsia" w:hAnsi="PT Astra Serif"/>
            <w:sz w:val="20"/>
            <w:szCs w:val="20"/>
            <w:lang w:val="en-US"/>
          </w:rPr>
          <w:t>ru</w:t>
        </w:r>
      </w:hyperlink>
    </w:p>
    <w:p w14:paraId="2619D348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  <w:r w:rsidRPr="00650F2C">
        <w:rPr>
          <w:rFonts w:ascii="PT Astra Serif" w:hAnsi="PT Astra Serif"/>
          <w:sz w:val="20"/>
          <w:szCs w:val="20"/>
        </w:rPr>
        <w:t xml:space="preserve">ОКПО 89150139, ОГРН 1241800016622, ИНН 1800027765, КПП 180001001 </w:t>
      </w:r>
    </w:p>
    <w:p w14:paraId="47CB381D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</w:p>
    <w:p w14:paraId="5A349666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b/>
          <w:bCs/>
        </w:rPr>
      </w:pPr>
      <w:r w:rsidRPr="00650F2C">
        <w:rPr>
          <w:rFonts w:ascii="PT Astra Serif" w:hAnsi="PT Astra Serif"/>
          <w:b/>
          <w:bCs/>
        </w:rPr>
        <w:t>«Удмурт Элькунысь Красногорск  ёрос муниципал округ»</w:t>
      </w:r>
    </w:p>
    <w:p w14:paraId="2E7AB1C1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b/>
          <w:bCs/>
        </w:rPr>
      </w:pPr>
      <w:r w:rsidRPr="00650F2C">
        <w:rPr>
          <w:rFonts w:ascii="PT Astra Serif" w:hAnsi="PT Astra Serif"/>
          <w:b/>
          <w:bCs/>
        </w:rPr>
        <w:t xml:space="preserve"> муниципал кылдытэт Администрациысь интывылъёсты азинтонъя </w:t>
      </w:r>
    </w:p>
    <w:p w14:paraId="340205C4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b/>
          <w:bCs/>
        </w:rPr>
      </w:pPr>
      <w:r w:rsidRPr="00650F2C">
        <w:rPr>
          <w:rFonts w:ascii="PT Astra Serif" w:hAnsi="PT Astra Serif"/>
          <w:b/>
          <w:bCs/>
        </w:rPr>
        <w:t>но проектъёсын ужанъя кивалтонни</w:t>
      </w:r>
    </w:p>
    <w:p w14:paraId="4CA40313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  <w:r w:rsidRPr="00650F2C">
        <w:rPr>
          <w:rFonts w:ascii="PT Astra Serif" w:hAnsi="PT Astra Serif"/>
          <w:sz w:val="20"/>
          <w:szCs w:val="20"/>
        </w:rPr>
        <w:t xml:space="preserve">Первомайская ур., 2 юрт, Красногорское, Удмурт Элькун, 427650, </w:t>
      </w:r>
    </w:p>
    <w:p w14:paraId="4B16C5B2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  <w:r w:rsidRPr="00650F2C">
        <w:rPr>
          <w:rFonts w:ascii="PT Astra Serif" w:hAnsi="PT Astra Serif"/>
          <w:sz w:val="20"/>
          <w:szCs w:val="20"/>
        </w:rPr>
        <w:t xml:space="preserve">тел./факс  (34164) 2-17-51, </w:t>
      </w:r>
      <w:r w:rsidRPr="00650F2C">
        <w:rPr>
          <w:rFonts w:ascii="PT Astra Serif" w:hAnsi="PT Astra Serif"/>
          <w:sz w:val="20"/>
          <w:szCs w:val="20"/>
          <w:lang w:val="en-US"/>
        </w:rPr>
        <w:t>e</w:t>
      </w:r>
      <w:r w:rsidRPr="00650F2C">
        <w:rPr>
          <w:rFonts w:ascii="PT Astra Serif" w:hAnsi="PT Astra Serif"/>
          <w:sz w:val="20"/>
          <w:szCs w:val="20"/>
        </w:rPr>
        <w:t>-</w:t>
      </w:r>
      <w:r w:rsidRPr="00650F2C">
        <w:rPr>
          <w:rFonts w:ascii="PT Astra Serif" w:hAnsi="PT Astra Serif"/>
          <w:sz w:val="20"/>
          <w:szCs w:val="20"/>
          <w:lang w:val="en-US"/>
        </w:rPr>
        <w:t>mail</w:t>
      </w:r>
      <w:r w:rsidRPr="00650F2C">
        <w:rPr>
          <w:rFonts w:ascii="PT Astra Serif" w:hAnsi="PT Astra Serif"/>
          <w:sz w:val="20"/>
          <w:szCs w:val="20"/>
        </w:rPr>
        <w:t>:</w:t>
      </w:r>
      <w:r w:rsidRPr="00650F2C">
        <w:rPr>
          <w:rFonts w:ascii="PT Astra Serif" w:hAnsi="PT Astra Serif"/>
        </w:rPr>
        <w:t xml:space="preserve"> </w:t>
      </w:r>
      <w:r w:rsidRPr="00650F2C">
        <w:rPr>
          <w:rFonts w:ascii="PT Astra Serif" w:hAnsi="PT Astra Serif"/>
          <w:lang w:val="en-US"/>
        </w:rPr>
        <w:t>keg</w:t>
      </w:r>
      <w:hyperlink r:id="rId7" w:history="1">
        <w:r w:rsidRPr="00650F2C">
          <w:rPr>
            <w:rStyle w:val="ad"/>
            <w:rFonts w:ascii="PT Astra Serif" w:eastAsiaTheme="majorEastAsia" w:hAnsi="PT Astra Serif"/>
            <w:sz w:val="20"/>
            <w:szCs w:val="20"/>
          </w:rPr>
          <w:t>@</w:t>
        </w:r>
        <w:r w:rsidRPr="00650F2C">
          <w:rPr>
            <w:rStyle w:val="ad"/>
            <w:rFonts w:ascii="PT Astra Serif" w:eastAsiaTheme="majorEastAsia" w:hAnsi="PT Astra Serif"/>
            <w:sz w:val="20"/>
            <w:szCs w:val="20"/>
            <w:lang w:val="en-US"/>
          </w:rPr>
          <w:t>kra</w:t>
        </w:r>
        <w:r w:rsidRPr="00650F2C">
          <w:rPr>
            <w:rStyle w:val="ad"/>
            <w:rFonts w:ascii="PT Astra Serif" w:eastAsiaTheme="majorEastAsia" w:hAnsi="PT Astra Serif"/>
            <w:sz w:val="20"/>
            <w:szCs w:val="20"/>
          </w:rPr>
          <w:t>.</w:t>
        </w:r>
        <w:r w:rsidRPr="00650F2C">
          <w:rPr>
            <w:rStyle w:val="ad"/>
            <w:rFonts w:ascii="PT Astra Serif" w:eastAsiaTheme="majorEastAsia" w:hAnsi="PT Astra Serif"/>
            <w:sz w:val="20"/>
            <w:szCs w:val="20"/>
            <w:lang w:val="en-US"/>
          </w:rPr>
          <w:t>udmr</w:t>
        </w:r>
        <w:r w:rsidRPr="00650F2C">
          <w:rPr>
            <w:rStyle w:val="ad"/>
            <w:rFonts w:ascii="PT Astra Serif" w:eastAsiaTheme="majorEastAsia" w:hAnsi="PT Astra Serif"/>
            <w:sz w:val="20"/>
            <w:szCs w:val="20"/>
          </w:rPr>
          <w:t>.</w:t>
        </w:r>
        <w:r w:rsidRPr="00650F2C">
          <w:rPr>
            <w:rStyle w:val="ad"/>
            <w:rFonts w:ascii="PT Astra Serif" w:eastAsiaTheme="majorEastAsia" w:hAnsi="PT Astra Serif"/>
            <w:sz w:val="20"/>
            <w:szCs w:val="20"/>
            <w:lang w:val="en-US"/>
          </w:rPr>
          <w:t>ru</w:t>
        </w:r>
      </w:hyperlink>
      <w:r w:rsidRPr="00650F2C">
        <w:rPr>
          <w:rFonts w:ascii="PT Astra Serif" w:hAnsi="PT Astra Serif"/>
          <w:sz w:val="20"/>
          <w:szCs w:val="20"/>
        </w:rPr>
        <w:t xml:space="preserve">  </w:t>
      </w:r>
    </w:p>
    <w:p w14:paraId="43AB16AE" w14:textId="6EA317EB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  <w:r w:rsidRPr="00650F2C">
        <w:rPr>
          <w:rFonts w:ascii="PT Astra Serif" w:hAnsi="PT Astra Serif"/>
          <w:sz w:val="20"/>
          <w:szCs w:val="20"/>
        </w:rPr>
        <w:t xml:space="preserve">ОКПО 89150139, ОГРН 1241800016622, ИНН 1800027765, КПП 180001001 </w:t>
      </w:r>
    </w:p>
    <w:p w14:paraId="01D9865D" w14:textId="77777777" w:rsidR="00555234" w:rsidRPr="00650F2C" w:rsidRDefault="00555234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</w:p>
    <w:p w14:paraId="708F20AB" w14:textId="086D74EA" w:rsidR="00555234" w:rsidRPr="00650F2C" w:rsidRDefault="00555234" w:rsidP="00555234">
      <w:pPr>
        <w:pStyle w:val="ac"/>
        <w:rPr>
          <w:rFonts w:ascii="PT Astra Serif" w:hAnsi="PT Astra Serif"/>
          <w:sz w:val="20"/>
          <w:szCs w:val="20"/>
        </w:rPr>
      </w:pPr>
      <w:r w:rsidRPr="00650F2C">
        <w:rPr>
          <w:rFonts w:ascii="PT Astra Serif" w:hAnsi="PT Astra Serif"/>
          <w:sz w:val="20"/>
          <w:szCs w:val="20"/>
        </w:rPr>
        <w:t xml:space="preserve">Исх № </w:t>
      </w:r>
      <w:r w:rsidR="00AC5D91">
        <w:rPr>
          <w:rFonts w:ascii="PT Astra Serif" w:hAnsi="PT Astra Serif"/>
          <w:sz w:val="20"/>
          <w:szCs w:val="20"/>
        </w:rPr>
        <w:t>___</w:t>
      </w:r>
    </w:p>
    <w:p w14:paraId="4EBAC5CE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</w:p>
    <w:p w14:paraId="6E434254" w14:textId="492F5BEB" w:rsidR="00A66E1F" w:rsidRPr="00650F2C" w:rsidRDefault="00A66E1F" w:rsidP="00A66E1F">
      <w:pPr>
        <w:spacing w:after="225" w:line="240" w:lineRule="auto"/>
        <w:jc w:val="center"/>
        <w:outlineLvl w:val="2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201001782"/>
      <w:r w:rsidRPr="00650F2C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>Проект решения о выявлении правообладателя ранее учтенного объекта недвижимого имущества</w:t>
      </w:r>
      <w:r w:rsidR="00AC5D91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  <w14:ligatures w14:val="none"/>
        </w:rPr>
        <w:t xml:space="preserve">, </w:t>
      </w:r>
      <w:r w:rsidRPr="00650F2C">
        <w:rPr>
          <w:rFonts w:ascii="PT Astra Serif" w:eastAsia="Calibri" w:hAnsi="PT Astra Serif" w:cs="Times New Roman"/>
          <w:b/>
          <w:kern w:val="0"/>
          <w:sz w:val="28"/>
          <w:szCs w:val="28"/>
          <w14:ligatures w14:val="none"/>
        </w:rPr>
        <w:t>расположенного по адресу: Удмуртская Республика, Красногорский район</w:t>
      </w:r>
      <w:r w:rsidR="00555234" w:rsidRPr="00650F2C">
        <w:rPr>
          <w:rFonts w:ascii="PT Astra Serif" w:eastAsia="Calibri" w:hAnsi="PT Astra Serif" w:cs="Times New Roman"/>
          <w:b/>
          <w:kern w:val="0"/>
          <w:sz w:val="28"/>
          <w:szCs w:val="28"/>
          <w14:ligatures w14:val="none"/>
        </w:rPr>
        <w:t xml:space="preserve">, </w:t>
      </w:r>
      <w:r w:rsidR="00AC5D91">
        <w:rPr>
          <w:rFonts w:ascii="PT Astra Serif" w:eastAsia="Calibri" w:hAnsi="PT Astra Serif" w:cs="Times New Roman"/>
          <w:b/>
          <w:kern w:val="0"/>
          <w:sz w:val="28"/>
          <w:szCs w:val="28"/>
          <w14:ligatures w14:val="none"/>
        </w:rPr>
        <w:t>с. Курья, ул. Совхозная, 9</w:t>
      </w:r>
    </w:p>
    <w:p w14:paraId="25549032" w14:textId="47B38BDD" w:rsidR="00A66E1F" w:rsidRPr="007E6CD2" w:rsidRDefault="00A66E1F" w:rsidP="00A66E1F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 муниципального образования «Муниципальный округ Красногорский  район Удмуртской Республики» в рамках исполнения  Федерального закона от 30 декабря 2020 года № 518-ФЗ «О внесении изменений в отдельные законодательные акты Российской Федерации», регулирующего работу по выявлению правообладателей ранее учтенных объектов, согласно ст. 69.1 Федерального закона от 13 июля 2015 года № 218-ФЗ «О государственной регистрации недвижимости», сообщает о</w:t>
      </w:r>
      <w:r w:rsidR="00AC5D91"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выявлении правообладателя ранее учтенного объекта недвижимого имущества:</w:t>
      </w:r>
    </w:p>
    <w:p w14:paraId="6320DC46" w14:textId="084D261B" w:rsidR="007E6CD2" w:rsidRPr="007E6CD2" w:rsidRDefault="007E6CD2" w:rsidP="007E6CD2">
      <w:pPr>
        <w:pStyle w:val="a7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Hlk233032362"/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Объект недвижимости: здание с кадастровым номером 18:15:054002:374, площадью 56 м2, расположенное по адресу: Удмуртская Республика, Красногорский район, село Курья, ул. Совхозная, д. 11</w:t>
      </w: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A63A2F3" w14:textId="675C7054" w:rsidR="007E6CD2" w:rsidRPr="007E6CD2" w:rsidRDefault="007E6CD2" w:rsidP="007E6CD2">
      <w:pPr>
        <w:suppressAutoHyphens/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Выявленный правообладатель: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***************</w:t>
      </w: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12.06.1952 года рождения, место рождения: Удмуртская АССР, Красногорский район, д. Мосята, СНИЛС: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***************</w:t>
      </w: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паспорт: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**********</w:t>
      </w: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выдан Красногорским РОВД 25.04.2002 года, адрес проживания: Удмуртская Республика, Красногорский район, село Курья, ул. Совхозная, Д.11</w:t>
      </w:r>
    </w:p>
    <w:p w14:paraId="5B6F4A66" w14:textId="77777777" w:rsidR="007E6CD2" w:rsidRPr="007E6CD2" w:rsidRDefault="007E6CD2" w:rsidP="007E6CD2">
      <w:pPr>
        <w:suppressAutoHyphens/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458D8D" w14:textId="50501C9F" w:rsidR="007E6CD2" w:rsidRPr="007E6CD2" w:rsidRDefault="007E6CD2" w:rsidP="007E6CD2">
      <w:pPr>
        <w:suppressAutoHyphens/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</w:t>
      </w: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Указанный в пункте 1 настоящего решения объект недвижимости принадлежит умершей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*****************</w:t>
      </w: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что</w:t>
      </w: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подтверждается Справкой БТИ от 19.10.2022 (копия прилагается).</w:t>
      </w:r>
    </w:p>
    <w:bookmarkEnd w:id="0"/>
    <w:p w14:paraId="781F70DD" w14:textId="48AC5E24" w:rsidR="007E6CD2" w:rsidRPr="007E6CD2" w:rsidRDefault="007E6CD2" w:rsidP="007E6CD2">
      <w:pPr>
        <w:spacing w:before="100" w:beforeAutospacing="1" w:after="1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</w:t>
      </w: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Наследником имущества является дочь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*************</w:t>
      </w: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**************</w:t>
      </w: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фактически принявшая наследство после смерти матери</w:t>
      </w: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74078EE" w14:textId="77777777" w:rsidR="007E6CD2" w:rsidRPr="007E6CD2" w:rsidRDefault="007E6CD2" w:rsidP="007E6C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</w:t>
      </w: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Указанный в пункте 1 настоящего проекта решения объект недвижимости не прекратил существование, что подтверждается актом осмотра от</w:t>
      </w: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E6C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29.05.2026 года № 2 (прилагается).</w:t>
      </w:r>
      <w:r w:rsidR="00650F2C" w:rsidRPr="007E6CD2">
        <w:rPr>
          <w:rFonts w:ascii="Times New Roman" w:hAnsi="Times New Roman" w:cs="Times New Roman"/>
          <w:sz w:val="28"/>
          <w:szCs w:val="28"/>
        </w:rPr>
        <w:t xml:space="preserve">   </w:t>
      </w:r>
    </w:p>
    <w:bookmarkEnd w:id="1"/>
    <w:p w14:paraId="499779AC" w14:textId="2229C392" w:rsidR="00951E6C" w:rsidRPr="007E6CD2" w:rsidRDefault="00951E6C" w:rsidP="007E6CD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E6CD2">
        <w:rPr>
          <w:rFonts w:ascii="Times New Roman" w:hAnsi="Times New Roman" w:cs="Times New Roman"/>
          <w:sz w:val="28"/>
          <w:szCs w:val="28"/>
        </w:rPr>
        <w:t xml:space="preserve">5.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выявленном правообладателе объекта недвижимости, указанного в проекте решения, с приложением обосновывающих такие возражения документов (электронных образов таких документов), свидетельствующих о том, что такое лицо не является правообладателем указанного объекта недвижимости, </w:t>
      </w:r>
      <w:r w:rsidRPr="007E6CD2">
        <w:rPr>
          <w:rFonts w:ascii="Times New Roman" w:hAnsi="Times New Roman" w:cs="Times New Roman"/>
          <w:b/>
          <w:bCs/>
          <w:sz w:val="28"/>
          <w:szCs w:val="28"/>
        </w:rPr>
        <w:t xml:space="preserve">в течение тридцати дней со дня получения указанным лицом проекта решения, </w:t>
      </w:r>
      <w:r w:rsidRPr="007E6CD2">
        <w:rPr>
          <w:rFonts w:ascii="Times New Roman" w:hAnsi="Times New Roman" w:cs="Times New Roman"/>
          <w:sz w:val="28"/>
          <w:szCs w:val="28"/>
        </w:rPr>
        <w:t xml:space="preserve">по адресу: Удмуртская Республика, с. Красногорское, ул. Ленина,64, каб. №30,     e-mail: </w:t>
      </w:r>
      <w:r w:rsidRPr="007E6CD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E6CD2">
        <w:rPr>
          <w:rFonts w:ascii="Times New Roman" w:hAnsi="Times New Roman" w:cs="Times New Roman"/>
          <w:sz w:val="28"/>
          <w:szCs w:val="28"/>
        </w:rPr>
        <w:t>@kra.udmr.ru</w:t>
      </w:r>
    </w:p>
    <w:p w14:paraId="53239DB7" w14:textId="33C59ED3" w:rsidR="00951E6C" w:rsidRPr="007E6CD2" w:rsidRDefault="00650F2C" w:rsidP="00650F2C">
      <w:pPr>
        <w:spacing w:before="100" w:beforeAutospacing="1" w:after="150"/>
        <w:jc w:val="both"/>
        <w:rPr>
          <w:rFonts w:ascii="Times New Roman" w:hAnsi="Times New Roman" w:cs="Times New Roman"/>
          <w:sz w:val="28"/>
          <w:szCs w:val="28"/>
        </w:rPr>
      </w:pPr>
      <w:r w:rsidRPr="007E6CD2">
        <w:rPr>
          <w:rFonts w:ascii="Times New Roman" w:hAnsi="Times New Roman" w:cs="Times New Roman"/>
          <w:sz w:val="28"/>
          <w:szCs w:val="28"/>
        </w:rPr>
        <w:t xml:space="preserve">   </w:t>
      </w:r>
      <w:r w:rsidR="00951E6C" w:rsidRPr="007E6CD2">
        <w:rPr>
          <w:rFonts w:ascii="Times New Roman" w:hAnsi="Times New Roman" w:cs="Times New Roman"/>
          <w:sz w:val="28"/>
          <w:szCs w:val="28"/>
        </w:rPr>
        <w:t>6. В случае, </w:t>
      </w:r>
      <w:r w:rsidR="00951E6C" w:rsidRPr="007E6CD2">
        <w:rPr>
          <w:rFonts w:ascii="Times New Roman" w:hAnsi="Times New Roman" w:cs="Times New Roman"/>
          <w:sz w:val="28"/>
          <w:szCs w:val="28"/>
          <w:u w:val="single"/>
        </w:rPr>
        <w:t>если в течение тридцати дней со дня получения проекта решения</w:t>
      </w:r>
      <w:r w:rsidR="00951E6C" w:rsidRPr="007E6CD2">
        <w:rPr>
          <w:rFonts w:ascii="Times New Roman" w:hAnsi="Times New Roman" w:cs="Times New Roman"/>
          <w:sz w:val="28"/>
          <w:szCs w:val="28"/>
        </w:rPr>
        <w:t> 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указанного в проекте решения, Администрация муниципального образования «Муниципальный округ Красногорский район Удмуртской Республики» </w:t>
      </w:r>
      <w:r w:rsidR="00951E6C" w:rsidRPr="007E6CD2">
        <w:rPr>
          <w:rFonts w:ascii="Times New Roman" w:hAnsi="Times New Roman" w:cs="Times New Roman"/>
          <w:sz w:val="28"/>
          <w:szCs w:val="28"/>
          <w:u w:val="single"/>
        </w:rPr>
        <w:t>принимает решение о выявлении правообладателя ранее учтенного объекта недвижимости</w:t>
      </w:r>
      <w:r w:rsidR="00951E6C" w:rsidRPr="007E6CD2">
        <w:rPr>
          <w:rFonts w:ascii="Times New Roman" w:hAnsi="Times New Roman" w:cs="Times New Roman"/>
          <w:sz w:val="28"/>
          <w:szCs w:val="28"/>
        </w:rPr>
        <w:t> и </w:t>
      </w:r>
      <w:r w:rsidR="00951E6C" w:rsidRPr="007E6CD2">
        <w:rPr>
          <w:rFonts w:ascii="Times New Roman" w:hAnsi="Times New Roman" w:cs="Times New Roman"/>
          <w:sz w:val="28"/>
          <w:szCs w:val="28"/>
          <w:u w:val="single"/>
        </w:rPr>
        <w:t>направляет в Росреестр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14:paraId="18665458" w14:textId="6EFC91BE" w:rsidR="00951E6C" w:rsidRPr="007E6CD2" w:rsidRDefault="00AC5D91" w:rsidP="00650F2C">
      <w:pPr>
        <w:spacing w:before="100" w:beforeAutospacing="1" w:after="150"/>
        <w:jc w:val="both"/>
        <w:rPr>
          <w:rFonts w:ascii="Times New Roman" w:hAnsi="Times New Roman" w:cs="Times New Roman"/>
          <w:sz w:val="28"/>
          <w:szCs w:val="28"/>
        </w:rPr>
      </w:pPr>
      <w:r w:rsidRPr="007E6CD2">
        <w:rPr>
          <w:rFonts w:ascii="Times New Roman" w:hAnsi="Times New Roman" w:cs="Times New Roman"/>
          <w:sz w:val="28"/>
          <w:szCs w:val="28"/>
        </w:rPr>
        <w:t xml:space="preserve">        </w:t>
      </w:r>
      <w:r w:rsidR="00951E6C" w:rsidRPr="007E6CD2">
        <w:rPr>
          <w:rFonts w:ascii="Times New Roman" w:hAnsi="Times New Roman" w:cs="Times New Roman"/>
          <w:sz w:val="28"/>
          <w:szCs w:val="28"/>
        </w:rPr>
        <w:t xml:space="preserve">В случае возникновения вопросов Вы можете обратиться в </w:t>
      </w:r>
      <w:r w:rsidR="00951E6C" w:rsidRPr="007E6CD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 по имущественным вопросам </w:t>
      </w:r>
      <w:r w:rsidR="00951E6C" w:rsidRPr="007E6CD2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 «Муниципальный округ Красногорский район Удмуртской Республики»</w:t>
      </w:r>
      <w:r w:rsidR="00951E6C" w:rsidRPr="007E6CD2">
        <w:rPr>
          <w:rFonts w:ascii="Times New Roman" w:hAnsi="Times New Roman" w:cs="Times New Roman"/>
          <w:sz w:val="28"/>
          <w:szCs w:val="28"/>
        </w:rPr>
        <w:t xml:space="preserve"> по адресу: Удмуртская Республика, с. Красногорское, ул. Ленина,64, каб. №30, тел. 8(34164) 21892</w:t>
      </w:r>
    </w:p>
    <w:sectPr w:rsidR="00951E6C" w:rsidRPr="007E6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6A99"/>
    <w:multiLevelType w:val="hybridMultilevel"/>
    <w:tmpl w:val="DC38CAC4"/>
    <w:lvl w:ilvl="0" w:tplc="24BE0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91573"/>
    <w:multiLevelType w:val="hybridMultilevel"/>
    <w:tmpl w:val="4D70295C"/>
    <w:lvl w:ilvl="0" w:tplc="0336A78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68333C"/>
    <w:multiLevelType w:val="hybridMultilevel"/>
    <w:tmpl w:val="340E5D9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A2FEE"/>
    <w:multiLevelType w:val="hybridMultilevel"/>
    <w:tmpl w:val="BD2AA6B0"/>
    <w:lvl w:ilvl="0" w:tplc="6AEA0C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4A54126"/>
    <w:multiLevelType w:val="hybridMultilevel"/>
    <w:tmpl w:val="0418806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15585">
    <w:abstractNumId w:val="0"/>
  </w:num>
  <w:num w:numId="2" w16cid:durableId="1092121538">
    <w:abstractNumId w:val="2"/>
  </w:num>
  <w:num w:numId="3" w16cid:durableId="1107119896">
    <w:abstractNumId w:val="1"/>
  </w:num>
  <w:num w:numId="4" w16cid:durableId="2171211">
    <w:abstractNumId w:val="4"/>
  </w:num>
  <w:num w:numId="5" w16cid:durableId="1476878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7D0"/>
    <w:rsid w:val="0009271C"/>
    <w:rsid w:val="000F67C8"/>
    <w:rsid w:val="00117E1E"/>
    <w:rsid w:val="001E6225"/>
    <w:rsid w:val="002577AE"/>
    <w:rsid w:val="00283B73"/>
    <w:rsid w:val="002C53C4"/>
    <w:rsid w:val="002E53FE"/>
    <w:rsid w:val="00333603"/>
    <w:rsid w:val="00356913"/>
    <w:rsid w:val="003737DC"/>
    <w:rsid w:val="00382902"/>
    <w:rsid w:val="00424381"/>
    <w:rsid w:val="00424988"/>
    <w:rsid w:val="004B7FF9"/>
    <w:rsid w:val="00555234"/>
    <w:rsid w:val="005E6EC3"/>
    <w:rsid w:val="00605424"/>
    <w:rsid w:val="00650F2C"/>
    <w:rsid w:val="006C4DB2"/>
    <w:rsid w:val="007757D0"/>
    <w:rsid w:val="00787940"/>
    <w:rsid w:val="007A5045"/>
    <w:rsid w:val="007E6CD2"/>
    <w:rsid w:val="00951E6C"/>
    <w:rsid w:val="00A25AE1"/>
    <w:rsid w:val="00A57ED7"/>
    <w:rsid w:val="00A66E1F"/>
    <w:rsid w:val="00A71200"/>
    <w:rsid w:val="00AC5D91"/>
    <w:rsid w:val="00BB028D"/>
    <w:rsid w:val="00C91937"/>
    <w:rsid w:val="00CD510B"/>
    <w:rsid w:val="00E874E7"/>
    <w:rsid w:val="00EC23FA"/>
    <w:rsid w:val="00EF6369"/>
    <w:rsid w:val="00F2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1F1"/>
  <w15:docId w15:val="{F1686D22-EA40-4D3D-B97B-F25B8C3A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7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A66E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A66E1F"/>
    <w:rPr>
      <w:rFonts w:ascii="Times New Roman" w:hAnsi="Times New Roman" w:cs="Times New Roman" w:hint="default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@kra.udm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@kra.udm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Кандакова Снежана Валерьевна</dc:creator>
  <cp:lastModifiedBy>Кандакова Снежана Валерьевна</cp:lastModifiedBy>
  <cp:revision>23</cp:revision>
  <dcterms:created xsi:type="dcterms:W3CDTF">2026-05-05T07:16:00Z</dcterms:created>
  <dcterms:modified xsi:type="dcterms:W3CDTF">2026-06-22T10:54:00Z</dcterms:modified>
</cp:coreProperties>
</file>