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FFA88" w14:textId="77777777" w:rsidR="003F75C4" w:rsidRPr="00E153FC" w:rsidRDefault="003F75C4" w:rsidP="003F75C4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Приложение №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</w:t>
      </w:r>
    </w:p>
    <w:p w14:paraId="53BAD99E" w14:textId="77777777" w:rsidR="003F75C4" w:rsidRPr="00E153FC" w:rsidRDefault="003F75C4" w:rsidP="003F75C4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14:paraId="423B74AA" w14:textId="77777777" w:rsidR="003F75C4" w:rsidRPr="00E153FC" w:rsidRDefault="003F75C4" w:rsidP="003F75C4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7DF777AB" w14:textId="77777777" w:rsidR="003F75C4" w:rsidRDefault="003F75C4" w:rsidP="003F75C4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14:paraId="19B6DA21" w14:textId="77777777" w:rsidR="003F75C4" w:rsidRDefault="003F75C4" w:rsidP="003F75C4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16DAD2F9" w14:textId="77777777" w:rsidR="003F75C4" w:rsidRPr="00E153FC" w:rsidRDefault="003F75C4" w:rsidP="003F75C4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14:paraId="63DC49A9" w14:textId="482B1E45" w:rsidR="003F75C4" w:rsidRDefault="003F75C4" w:rsidP="003F75C4">
      <w:pPr>
        <w:pStyle w:val="a3"/>
        <w:ind w:firstLine="551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28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мая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24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№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23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1502C2DF" w14:textId="77777777" w:rsidR="003F75C4" w:rsidRDefault="003F75C4" w:rsidP="003F75C4">
      <w:pPr>
        <w:contextualSpacing/>
        <w:jc w:val="center"/>
        <w:rPr>
          <w:b/>
          <w:sz w:val="24"/>
          <w:szCs w:val="24"/>
        </w:rPr>
      </w:pPr>
    </w:p>
    <w:p w14:paraId="25FA9CC3" w14:textId="77777777" w:rsidR="003F75C4" w:rsidRPr="009B644B" w:rsidRDefault="003F75C4" w:rsidP="003F75C4">
      <w:pPr>
        <w:contextualSpacing/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 xml:space="preserve">Доклад </w:t>
      </w:r>
    </w:p>
    <w:p w14:paraId="1A5C9DB7" w14:textId="77777777" w:rsidR="003F75C4" w:rsidRDefault="003F75C4" w:rsidP="003F75C4">
      <w:pPr>
        <w:contextualSpacing/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 xml:space="preserve">о результатах </w:t>
      </w:r>
      <w:r>
        <w:rPr>
          <w:b/>
          <w:sz w:val="24"/>
          <w:szCs w:val="24"/>
        </w:rPr>
        <w:t xml:space="preserve">обобщения </w:t>
      </w:r>
      <w:r w:rsidRPr="009B644B">
        <w:rPr>
          <w:b/>
          <w:sz w:val="24"/>
          <w:szCs w:val="24"/>
        </w:rPr>
        <w:t xml:space="preserve">правоприменительной практики при осуществлении муниципального жилищного контроля в муниципальном образовании «Муниципальный округ </w:t>
      </w:r>
      <w:r>
        <w:rPr>
          <w:b/>
          <w:sz w:val="24"/>
          <w:szCs w:val="24"/>
        </w:rPr>
        <w:t>Красногорский</w:t>
      </w:r>
      <w:r w:rsidRPr="009B644B">
        <w:rPr>
          <w:b/>
          <w:sz w:val="24"/>
          <w:szCs w:val="24"/>
        </w:rPr>
        <w:t xml:space="preserve"> район Удмуртской Республики» </w:t>
      </w:r>
    </w:p>
    <w:p w14:paraId="6E1B23C9" w14:textId="77777777" w:rsidR="003F75C4" w:rsidRPr="009B644B" w:rsidRDefault="003F75C4" w:rsidP="003F75C4">
      <w:pPr>
        <w:contextualSpacing/>
        <w:jc w:val="center"/>
        <w:rPr>
          <w:sz w:val="24"/>
          <w:szCs w:val="24"/>
        </w:rPr>
      </w:pPr>
      <w:r w:rsidRPr="009B644B">
        <w:rPr>
          <w:b/>
          <w:sz w:val="24"/>
          <w:szCs w:val="24"/>
        </w:rPr>
        <w:t>в 202</w:t>
      </w:r>
      <w:r>
        <w:rPr>
          <w:b/>
          <w:sz w:val="24"/>
          <w:szCs w:val="24"/>
        </w:rPr>
        <w:t>3</w:t>
      </w:r>
      <w:r w:rsidRPr="009B644B">
        <w:rPr>
          <w:b/>
          <w:sz w:val="24"/>
          <w:szCs w:val="24"/>
        </w:rPr>
        <w:t xml:space="preserve"> году</w:t>
      </w:r>
    </w:p>
    <w:p w14:paraId="2238B99A" w14:textId="77777777" w:rsidR="003F75C4" w:rsidRPr="009B644B" w:rsidRDefault="003F75C4" w:rsidP="003F75C4">
      <w:pPr>
        <w:contextualSpacing/>
        <w:jc w:val="center"/>
        <w:rPr>
          <w:sz w:val="24"/>
          <w:szCs w:val="24"/>
        </w:rPr>
      </w:pPr>
    </w:p>
    <w:p w14:paraId="75350BDA" w14:textId="77777777" w:rsidR="003F75C4" w:rsidRDefault="003F75C4" w:rsidP="003F75C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 xml:space="preserve">Муниципальный жилищный контроль осуществляется Администрацией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 (далее – </w:t>
      </w:r>
      <w:r>
        <w:rPr>
          <w:color w:val="000000"/>
          <w:sz w:val="24"/>
          <w:szCs w:val="24"/>
        </w:rPr>
        <w:t>А</w:t>
      </w:r>
      <w:r w:rsidRPr="009B644B">
        <w:rPr>
          <w:color w:val="000000"/>
          <w:sz w:val="24"/>
          <w:szCs w:val="24"/>
        </w:rPr>
        <w:t>дминистрация).</w:t>
      </w:r>
    </w:p>
    <w:p w14:paraId="0F14B245" w14:textId="77777777" w:rsidR="003F75C4" w:rsidRPr="009B644B" w:rsidRDefault="003F75C4" w:rsidP="003F75C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жилищный контроль, являются специалисты сектора муниципального контроля Администрации.</w:t>
      </w:r>
    </w:p>
    <w:p w14:paraId="2807AF26" w14:textId="77777777" w:rsidR="003F75C4" w:rsidRPr="009B644B" w:rsidRDefault="003F75C4" w:rsidP="003F75C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Порядок организации и осуществления муниципального жилищного контроля установлен Положением о </w:t>
      </w:r>
      <w:r w:rsidRPr="009B644B">
        <w:rPr>
          <w:iCs/>
          <w:sz w:val="24"/>
          <w:szCs w:val="24"/>
        </w:rPr>
        <w:t>муниципальном</w:t>
      </w:r>
      <w:r w:rsidRPr="009B644B">
        <w:rPr>
          <w:b/>
          <w:iCs/>
          <w:sz w:val="24"/>
          <w:szCs w:val="24"/>
        </w:rPr>
        <w:t xml:space="preserve"> </w:t>
      </w:r>
      <w:r w:rsidRPr="009B644B">
        <w:rPr>
          <w:iCs/>
          <w:sz w:val="24"/>
          <w:szCs w:val="24"/>
        </w:rPr>
        <w:t>жилищном контроле в</w:t>
      </w:r>
      <w:r w:rsidRPr="009B644B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</w:t>
      </w:r>
      <w:r w:rsidRPr="009B644B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9B644B">
        <w:rPr>
          <w:sz w:val="24"/>
          <w:szCs w:val="24"/>
        </w:rPr>
        <w:t xml:space="preserve">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Республики», утвержденным решением Совета депутатов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 от 1</w:t>
      </w:r>
      <w:r>
        <w:rPr>
          <w:sz w:val="24"/>
          <w:szCs w:val="24"/>
        </w:rPr>
        <w:t>6</w:t>
      </w:r>
      <w:r w:rsidRPr="009B644B">
        <w:rPr>
          <w:sz w:val="24"/>
          <w:szCs w:val="24"/>
        </w:rPr>
        <w:t xml:space="preserve"> декабря 2021 года №</w:t>
      </w:r>
      <w:r>
        <w:rPr>
          <w:sz w:val="24"/>
          <w:szCs w:val="24"/>
        </w:rPr>
        <w:t xml:space="preserve"> 81</w:t>
      </w:r>
      <w:r w:rsidRPr="009B644B">
        <w:rPr>
          <w:sz w:val="24"/>
          <w:szCs w:val="24"/>
        </w:rPr>
        <w:t>.</w:t>
      </w:r>
    </w:p>
    <w:p w14:paraId="49D7137B" w14:textId="77777777" w:rsidR="003F75C4" w:rsidRPr="009B644B" w:rsidRDefault="003F75C4" w:rsidP="003F75C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</w:t>
      </w:r>
      <w:r w:rsidRPr="009B644B">
        <w:rPr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5B1324E2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087ACBB8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2) требований к формированию фондов капитального ремонта;</w:t>
      </w:r>
    </w:p>
    <w:p w14:paraId="69E60E9C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9CB5C6D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49A58EB3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F603F58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A6AF666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47B8264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1462047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1A51177E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14:paraId="33FEEC21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p w14:paraId="55B58009" w14:textId="77777777" w:rsidR="003F75C4" w:rsidRPr="009B644B" w:rsidRDefault="003F75C4" w:rsidP="003F75C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ab/>
        <w:t>Объектами муниципального контроля являются:</w:t>
      </w:r>
    </w:p>
    <w:p w14:paraId="2EFDAF24" w14:textId="77777777" w:rsidR="003F75C4" w:rsidRPr="009B644B" w:rsidRDefault="003F75C4" w:rsidP="003F75C4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</w:t>
      </w:r>
      <w:r w:rsidRPr="009B644B">
        <w:rPr>
          <w:bCs/>
          <w:sz w:val="24"/>
          <w:szCs w:val="24"/>
        </w:rPr>
        <w:t xml:space="preserve"> законодательством об энергосбережении и о повышении энергетической эффективности в отношении жилищного фонда</w:t>
      </w:r>
      <w:r w:rsidRPr="009B644B">
        <w:rPr>
          <w:sz w:val="24"/>
          <w:szCs w:val="24"/>
        </w:rPr>
        <w:t>;</w:t>
      </w:r>
    </w:p>
    <w:p w14:paraId="5534B1B2" w14:textId="77777777" w:rsidR="003F75C4" w:rsidRPr="009B644B" w:rsidRDefault="003F75C4" w:rsidP="003F75C4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14:paraId="6191EDA7" w14:textId="77777777" w:rsidR="003F75C4" w:rsidRPr="009B644B" w:rsidRDefault="003F75C4" w:rsidP="003F75C4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требования.</w:t>
      </w:r>
    </w:p>
    <w:p w14:paraId="36570067" w14:textId="77777777" w:rsidR="003F75C4" w:rsidRPr="009B644B" w:rsidRDefault="003F75C4" w:rsidP="003F75C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9B644B">
        <w:rPr>
          <w:sz w:val="24"/>
          <w:szCs w:val="24"/>
        </w:rPr>
        <w:t>чет объектов контроля осуществляется посредством создания:</w:t>
      </w:r>
    </w:p>
    <w:p w14:paraId="42B73600" w14:textId="77777777" w:rsidR="003F75C4" w:rsidRPr="009B644B" w:rsidRDefault="003F75C4" w:rsidP="003F75C4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1) единого реестра контрольных мероприятий; </w:t>
      </w:r>
    </w:p>
    <w:p w14:paraId="099F7BE4" w14:textId="77777777" w:rsidR="003F75C4" w:rsidRPr="009B644B" w:rsidRDefault="003F75C4" w:rsidP="003F75C4">
      <w:pPr>
        <w:pStyle w:val="HTML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4B">
        <w:rPr>
          <w:rFonts w:ascii="Times New Roman" w:hAnsi="Times New Roman" w:cs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14:paraId="46607DCB" w14:textId="77777777" w:rsidR="003F75C4" w:rsidRPr="009B644B" w:rsidRDefault="003F75C4" w:rsidP="003F75C4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44B">
        <w:rPr>
          <w:rFonts w:ascii="Times New Roman" w:hAnsi="Times New Roman" w:cs="Times New Roman"/>
          <w:sz w:val="24"/>
          <w:szCs w:val="24"/>
          <w:lang w:eastAsia="ru-RU"/>
        </w:rPr>
        <w:t>3) иных государственных и муниципальных информационных систем путем межведомственного информационного взаимодействия.</w:t>
      </w:r>
    </w:p>
    <w:p w14:paraId="7EC6B5C6" w14:textId="77777777" w:rsidR="003F75C4" w:rsidRPr="009B644B" w:rsidRDefault="003F75C4" w:rsidP="003F75C4">
      <w:pPr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14:paraId="283875C0" w14:textId="77777777" w:rsidR="003F75C4" w:rsidRPr="009B644B" w:rsidRDefault="003F75C4" w:rsidP="003F75C4">
      <w:pPr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190A144E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устраненных нарушений из числа выявленных нарушений обязательных требований - 0%;</w:t>
      </w:r>
    </w:p>
    <w:p w14:paraId="32B9A7BD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выполнения плана проведения плановых контрольных мероприятий на очередной календарный год - 0%;</w:t>
      </w:r>
    </w:p>
    <w:p w14:paraId="1764C85E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1067754D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отмененных результатов контрольных мероприятий - 0%;</w:t>
      </w:r>
    </w:p>
    <w:p w14:paraId="6C0BB275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14:paraId="17CA2825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вынесенных судебных решений о назначении административного наказания по материалам контрольного органа – 0%. </w:t>
      </w:r>
    </w:p>
    <w:p w14:paraId="4172CDD0" w14:textId="77777777" w:rsidR="003F75C4" w:rsidRPr="009B644B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>В соответствии со статьей 8 Федерального закона №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>248-ФЗ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C4E6B24" w14:textId="77777777" w:rsidR="003F75C4" w:rsidRPr="009B644B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Одним из видов профилактических мероприятий, </w:t>
      </w:r>
      <w:proofErr w:type="gramStart"/>
      <w:r w:rsidRPr="009B644B">
        <w:rPr>
          <w:rFonts w:ascii="Liberation Serif" w:hAnsi="Liberation Serif" w:cs="Liberation Serif"/>
          <w:color w:val="000000"/>
          <w:sz w:val="24"/>
          <w:szCs w:val="24"/>
        </w:rPr>
        <w:t>согласно статьи</w:t>
      </w:r>
      <w:proofErr w:type="gramEnd"/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 45 Федерального закона №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>248-ФЗ, является обобщение правоприменительной практики.</w:t>
      </w:r>
    </w:p>
    <w:p w14:paraId="17714854" w14:textId="77777777" w:rsidR="003F75C4" w:rsidRPr="009B644B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>Во исполнение требований статьи 47 Федерального закона №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248-ФЗ и в соответствии </w:t>
      </w:r>
      <w:r w:rsidRPr="009B644B">
        <w:rPr>
          <w:sz w:val="24"/>
          <w:szCs w:val="24"/>
        </w:rPr>
        <w:t xml:space="preserve">Положением о </w:t>
      </w:r>
      <w:r w:rsidRPr="009B644B">
        <w:rPr>
          <w:iCs/>
          <w:sz w:val="24"/>
          <w:szCs w:val="24"/>
        </w:rPr>
        <w:t>муниципальном</w:t>
      </w:r>
      <w:r w:rsidRPr="009B644B">
        <w:rPr>
          <w:b/>
          <w:iCs/>
          <w:sz w:val="24"/>
          <w:szCs w:val="24"/>
        </w:rPr>
        <w:t xml:space="preserve"> </w:t>
      </w:r>
      <w:r w:rsidRPr="009B644B">
        <w:rPr>
          <w:iCs/>
          <w:sz w:val="24"/>
          <w:szCs w:val="24"/>
        </w:rPr>
        <w:t>жилищном контроле в</w:t>
      </w:r>
      <w:r w:rsidRPr="009B644B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</w:t>
      </w:r>
      <w:r w:rsidRPr="009B644B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9B644B">
        <w:rPr>
          <w:sz w:val="24"/>
          <w:szCs w:val="24"/>
        </w:rPr>
        <w:t xml:space="preserve">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Республики», утвержденным решением Совета депутатов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 от 1</w:t>
      </w:r>
      <w:r>
        <w:rPr>
          <w:sz w:val="24"/>
          <w:szCs w:val="24"/>
        </w:rPr>
        <w:t>6</w:t>
      </w:r>
      <w:r w:rsidRPr="009B644B">
        <w:rPr>
          <w:sz w:val="24"/>
          <w:szCs w:val="24"/>
        </w:rPr>
        <w:t xml:space="preserve"> декабря 2021 года №</w:t>
      </w:r>
      <w:r>
        <w:rPr>
          <w:sz w:val="24"/>
          <w:szCs w:val="24"/>
        </w:rPr>
        <w:t xml:space="preserve"> 81</w:t>
      </w:r>
      <w:r w:rsidRPr="009B644B">
        <w:rPr>
          <w:sz w:val="24"/>
          <w:szCs w:val="24"/>
        </w:rPr>
        <w:t xml:space="preserve"> 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проведен анализ и обобщение правоприменительной практики при осуществлении муниципального жилищного контроля. </w:t>
      </w:r>
    </w:p>
    <w:p w14:paraId="6FF088EB" w14:textId="77777777" w:rsidR="003F75C4" w:rsidRPr="009B644B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>В соответствии с Постановлением Правительства РФ от 10 марта 2022 №336 «Об особенностях организации и осуществления государственного контроля (надзора), муниципального контроля» установлены ограничения на проведение в 202</w:t>
      </w:r>
      <w:r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 году контрольных (надзорных) мероприятий, проверок при осуществлении муниципального контроля порядок организации и осуществлении муниципального контроля порядок организации и осуществления которых регулируются Федеральным Законом от 31 июля 2020 № 248-ФЗ « О государственном контроле (надзоре) и муниципальном контроле РФ».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79C1875E" w14:textId="77777777" w:rsidR="003F75C4" w:rsidRPr="009B644B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«Муниципальный округ </w:t>
      </w:r>
      <w:r>
        <w:rPr>
          <w:rFonts w:ascii="Liberation Serif" w:hAnsi="Liberation Serif" w:cs="Liberation Serif"/>
          <w:color w:val="000000"/>
          <w:sz w:val="24"/>
          <w:szCs w:val="24"/>
        </w:rPr>
        <w:t>Красногорский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 район Удмуртской Республики». </w:t>
      </w:r>
    </w:p>
    <w:p w14:paraId="107325DA" w14:textId="77777777" w:rsidR="003F75C4" w:rsidRPr="009B644B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>Для реализации поставленных целей в 202</w:t>
      </w:r>
      <w:r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 году проводились следующие мероприятия:</w:t>
      </w:r>
    </w:p>
    <w:p w14:paraId="2C7FC3AF" w14:textId="77777777" w:rsidR="003F75C4" w:rsidRPr="009B644B" w:rsidRDefault="003F75C4" w:rsidP="003F75C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информирование по вопросам соблюдения обязательных требований </w:t>
      </w:r>
      <w:r w:rsidRPr="009B644B">
        <w:rPr>
          <w:sz w:val="24"/>
          <w:szCs w:val="24"/>
        </w:rPr>
        <w:t>в отношении лиц, заключающих договор социального найма</w:t>
      </w:r>
      <w:r>
        <w:rPr>
          <w:sz w:val="24"/>
          <w:szCs w:val="24"/>
        </w:rPr>
        <w:t xml:space="preserve"> - 6</w:t>
      </w:r>
      <w:r w:rsidRPr="009B644B">
        <w:rPr>
          <w:sz w:val="24"/>
          <w:szCs w:val="24"/>
        </w:rPr>
        <w:t>;</w:t>
      </w:r>
    </w:p>
    <w:p w14:paraId="3C82DFD9" w14:textId="77777777" w:rsidR="003F75C4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- консультирование - 30</w:t>
      </w:r>
    </w:p>
    <w:p w14:paraId="03D2686B" w14:textId="77777777" w:rsidR="003F75C4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- объявление предостережения о недопустимости нарушения обязательных требований - 2</w:t>
      </w:r>
    </w:p>
    <w:p w14:paraId="39FC8985" w14:textId="77777777" w:rsidR="003F75C4" w:rsidRDefault="003F75C4" w:rsidP="003F75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выездные обследования без взаимодействия с контролируемым лицом</w:t>
      </w:r>
      <w:r>
        <w:rPr>
          <w:color w:val="000000"/>
          <w:sz w:val="24"/>
          <w:szCs w:val="24"/>
        </w:rPr>
        <w:t xml:space="preserve"> – 2.</w:t>
      </w:r>
    </w:p>
    <w:p w14:paraId="28347315" w14:textId="77777777" w:rsidR="003F75C4" w:rsidRDefault="003F75C4" w:rsidP="003F75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>В 202</w:t>
      </w:r>
      <w:r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 году </w:t>
      </w:r>
      <w:r w:rsidRPr="00746A24">
        <w:rPr>
          <w:sz w:val="24"/>
          <w:szCs w:val="24"/>
        </w:rPr>
        <w:t xml:space="preserve">ключевые показатели </w:t>
      </w:r>
      <w:r>
        <w:rPr>
          <w:sz w:val="24"/>
          <w:szCs w:val="24"/>
        </w:rPr>
        <w:t>(</w:t>
      </w:r>
      <w:r w:rsidRPr="00746A24">
        <w:rPr>
          <w:sz w:val="24"/>
          <w:szCs w:val="24"/>
        </w:rPr>
        <w:t xml:space="preserve">1.Доля устраненных нарушений ОТ </w:t>
      </w:r>
      <w:proofErr w:type="spellStart"/>
      <w:r w:rsidRPr="00746A24">
        <w:rPr>
          <w:sz w:val="24"/>
          <w:szCs w:val="24"/>
        </w:rPr>
        <w:t>от</w:t>
      </w:r>
      <w:proofErr w:type="spellEnd"/>
      <w:r w:rsidRPr="00746A24">
        <w:rPr>
          <w:sz w:val="24"/>
          <w:szCs w:val="24"/>
        </w:rPr>
        <w:t xml:space="preserve"> числа выявленных нарушений ОТ при заданном 70-80%</w:t>
      </w:r>
      <w:r>
        <w:rPr>
          <w:sz w:val="24"/>
          <w:szCs w:val="24"/>
        </w:rPr>
        <w:t xml:space="preserve"> </w:t>
      </w:r>
      <w:r w:rsidRPr="00746A24">
        <w:rPr>
          <w:sz w:val="24"/>
          <w:szCs w:val="24"/>
        </w:rPr>
        <w:t>2.Доля решений, принятых по результатам КМ, отмененных судом, при заданном 0%</w:t>
      </w:r>
      <w:r>
        <w:rPr>
          <w:sz w:val="24"/>
          <w:szCs w:val="24"/>
        </w:rPr>
        <w:t xml:space="preserve">) </w:t>
      </w:r>
      <w:r w:rsidRPr="00746A24">
        <w:rPr>
          <w:sz w:val="24"/>
          <w:szCs w:val="24"/>
        </w:rPr>
        <w:t>не достигнуты, так как нарушения не были выявлены</w:t>
      </w:r>
      <w:r>
        <w:rPr>
          <w:sz w:val="24"/>
          <w:szCs w:val="24"/>
        </w:rPr>
        <w:t>.</w:t>
      </w:r>
    </w:p>
    <w:p w14:paraId="7F2FB634" w14:textId="77777777" w:rsidR="003F75C4" w:rsidRDefault="003F75C4" w:rsidP="003F75C4">
      <w:pPr>
        <w:pStyle w:val="a3"/>
        <w:rPr>
          <w:rFonts w:cs="Times New Roman"/>
          <w:sz w:val="26"/>
          <w:szCs w:val="26"/>
        </w:rPr>
      </w:pPr>
      <w:r w:rsidRPr="009B644B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9B644B">
        <w:rPr>
          <w:sz w:val="24"/>
          <w:szCs w:val="24"/>
        </w:rPr>
        <w:t xml:space="preserve"> году жалоб на действия должностных лиц органа контроля не поступало.</w:t>
      </w:r>
    </w:p>
    <w:p w14:paraId="646DF754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9B644B">
        <w:rPr>
          <w:sz w:val="24"/>
          <w:szCs w:val="24"/>
        </w:rPr>
        <w:t xml:space="preserve"> году в целях реализации Федерального закона № 248-ФЗ Советом депутатов муниципального образования «Муниципальный округ </w:t>
      </w:r>
      <w:r>
        <w:rPr>
          <w:sz w:val="24"/>
          <w:szCs w:val="24"/>
        </w:rPr>
        <w:t xml:space="preserve">Красногорский </w:t>
      </w:r>
      <w:r w:rsidRPr="009B644B">
        <w:rPr>
          <w:sz w:val="24"/>
          <w:szCs w:val="24"/>
        </w:rPr>
        <w:t>район Удмуртской Республики» был</w:t>
      </w:r>
      <w:r>
        <w:rPr>
          <w:sz w:val="24"/>
          <w:szCs w:val="24"/>
        </w:rPr>
        <w:t>и</w:t>
      </w:r>
      <w:r w:rsidRPr="009B644B">
        <w:rPr>
          <w:sz w:val="24"/>
          <w:szCs w:val="24"/>
        </w:rPr>
        <w:t xml:space="preserve"> принят</w:t>
      </w:r>
      <w:r>
        <w:rPr>
          <w:sz w:val="24"/>
          <w:szCs w:val="24"/>
        </w:rPr>
        <w:t>ы изменения в Перечень индикаторов риска нарушения обязательных требований.</w:t>
      </w:r>
    </w:p>
    <w:p w14:paraId="69B636E4" w14:textId="77777777" w:rsidR="003F75C4" w:rsidRPr="009B644B" w:rsidRDefault="003F75C4" w:rsidP="003F75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9B644B">
        <w:rPr>
          <w:sz w:val="24"/>
          <w:szCs w:val="24"/>
        </w:rPr>
        <w:t xml:space="preserve">олжностные лица </w:t>
      </w:r>
      <w:r>
        <w:rPr>
          <w:sz w:val="24"/>
          <w:szCs w:val="24"/>
        </w:rPr>
        <w:t>А</w:t>
      </w:r>
      <w:r w:rsidRPr="009B644B">
        <w:rPr>
          <w:sz w:val="24"/>
          <w:szCs w:val="24"/>
        </w:rPr>
        <w:t xml:space="preserve">дминистрации муниципального образования вносили в Единый реестр контрольных (надзорных) мероприятий (ЕРКНМ), Единый реестр видов контроля (ЕРВК) информацию и документы, необходимые для осуществления муниципального контроля.  </w:t>
      </w:r>
    </w:p>
    <w:p w14:paraId="0E64BFD1" w14:textId="77777777" w:rsidR="003F75C4" w:rsidRDefault="003F75C4" w:rsidP="003F75C4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В целях недопущения нарушений обязательных требований законодательства Российской Федерации на официальном сайте </w:t>
      </w:r>
      <w:r>
        <w:rPr>
          <w:sz w:val="24"/>
          <w:szCs w:val="24"/>
        </w:rPr>
        <w:t>А</w:t>
      </w:r>
      <w:r w:rsidRPr="009B644B">
        <w:rPr>
          <w:sz w:val="24"/>
          <w:szCs w:val="24"/>
        </w:rPr>
        <w:t>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33660444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21345"/>
    <w:multiLevelType w:val="hybridMultilevel"/>
    <w:tmpl w:val="0E7292AE"/>
    <w:lvl w:ilvl="0" w:tplc="AF58324C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812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C4"/>
    <w:rsid w:val="003F75C4"/>
    <w:rsid w:val="007E44C7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04D8"/>
  <w15:chartTrackingRefBased/>
  <w15:docId w15:val="{005F4E85-06E1-40B1-9D71-44BC2063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C4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C4"/>
    <w:pPr>
      <w:ind w:left="720"/>
      <w:contextualSpacing/>
    </w:pPr>
  </w:style>
  <w:style w:type="paragraph" w:customStyle="1" w:styleId="ConsPlusNormal">
    <w:name w:val="ConsPlusNormal"/>
    <w:link w:val="ConsPlusNormal1"/>
    <w:rsid w:val="003F75C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ConsPlusNormal1">
    <w:name w:val="ConsPlusNormal1"/>
    <w:link w:val="ConsPlusNormal"/>
    <w:locked/>
    <w:rsid w:val="003F75C4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3F7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F75C4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1</cp:revision>
  <dcterms:created xsi:type="dcterms:W3CDTF">2024-05-29T11:04:00Z</dcterms:created>
  <dcterms:modified xsi:type="dcterms:W3CDTF">2024-05-29T11:05:00Z</dcterms:modified>
</cp:coreProperties>
</file>